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CB" w:rsidRDefault="00071079">
      <w:pPr>
        <w:pStyle w:val="a5"/>
        <w:spacing w:before="0" w:beforeAutospacing="0" w:after="0" w:afterAutospacing="0" w:line="360" w:lineRule="auto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 w:hint="eastAsia"/>
          <w:sz w:val="32"/>
          <w:szCs w:val="28"/>
        </w:rPr>
        <w:t>附件2</w:t>
      </w:r>
    </w:p>
    <w:p w:rsidR="009115CB" w:rsidRDefault="00071079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2019年</w:t>
      </w:r>
      <w:r>
        <w:rPr>
          <w:rFonts w:ascii="黑体" w:eastAsia="黑体" w:hAnsi="黑体"/>
          <w:sz w:val="36"/>
          <w:szCs w:val="36"/>
        </w:rPr>
        <w:t>天津商业大学</w:t>
      </w:r>
      <w:r>
        <w:rPr>
          <w:rFonts w:ascii="黑体" w:eastAsia="黑体" w:hAnsi="黑体" w:hint="eastAsia"/>
          <w:sz w:val="36"/>
          <w:szCs w:val="36"/>
        </w:rPr>
        <w:t>“课程思政”改革</w:t>
      </w:r>
      <w:r>
        <w:rPr>
          <w:rFonts w:ascii="黑体" w:eastAsia="黑体" w:hAnsi="黑体"/>
          <w:sz w:val="36"/>
          <w:szCs w:val="36"/>
        </w:rPr>
        <w:t>“</w:t>
      </w:r>
      <w:r>
        <w:rPr>
          <w:rFonts w:ascii="黑体" w:eastAsia="黑体" w:hAnsi="黑体" w:hint="eastAsia"/>
          <w:sz w:val="36"/>
          <w:szCs w:val="36"/>
        </w:rPr>
        <w:t>金课</w:t>
      </w:r>
      <w:r>
        <w:rPr>
          <w:rFonts w:ascii="黑体" w:eastAsia="黑体" w:hAnsi="黑体"/>
          <w:sz w:val="36"/>
          <w:szCs w:val="36"/>
        </w:rPr>
        <w:t>”</w:t>
      </w:r>
      <w:r>
        <w:rPr>
          <w:rFonts w:ascii="黑体" w:eastAsia="黑体" w:hAnsi="黑体" w:hint="eastAsia"/>
          <w:sz w:val="36"/>
          <w:szCs w:val="36"/>
        </w:rPr>
        <w:t>建设项目</w:t>
      </w:r>
      <w:r>
        <w:rPr>
          <w:rFonts w:ascii="黑体" w:eastAsia="黑体" w:hAnsi="黑体"/>
          <w:sz w:val="36"/>
          <w:szCs w:val="36"/>
        </w:rPr>
        <w:t>学院推荐汇总表</w:t>
      </w:r>
    </w:p>
    <w:p w:rsidR="009115CB" w:rsidRDefault="009115CB">
      <w:pPr>
        <w:spacing w:line="360" w:lineRule="auto"/>
        <w:ind w:firstLineChars="200" w:firstLine="720"/>
        <w:rPr>
          <w:rFonts w:ascii="黑体" w:eastAsia="黑体" w:hAnsi="黑体"/>
          <w:sz w:val="36"/>
          <w:szCs w:val="36"/>
        </w:rPr>
      </w:pPr>
    </w:p>
    <w:p w:rsidR="009115CB" w:rsidRDefault="00071079">
      <w:pPr>
        <w:spacing w:line="360" w:lineRule="auto"/>
        <w:rPr>
          <w:rFonts w:ascii="黑体" w:eastAsia="黑体" w:hAnsi="黑体"/>
          <w:sz w:val="28"/>
          <w:szCs w:val="36"/>
          <w:u w:val="single"/>
        </w:rPr>
      </w:pPr>
      <w:r>
        <w:rPr>
          <w:rFonts w:ascii="黑体" w:eastAsia="黑体" w:hAnsi="黑体" w:hint="eastAsia"/>
          <w:sz w:val="28"/>
          <w:szCs w:val="36"/>
        </w:rPr>
        <w:t>学院（盖章）：</w:t>
      </w:r>
      <w:r>
        <w:rPr>
          <w:rFonts w:ascii="黑体" w:eastAsia="黑体" w:hAnsi="黑体" w:hint="eastAsia"/>
          <w:sz w:val="28"/>
          <w:szCs w:val="36"/>
          <w:u w:val="single"/>
        </w:rPr>
        <w:t xml:space="preserve">              </w:t>
      </w:r>
    </w:p>
    <w:tbl>
      <w:tblPr>
        <w:tblStyle w:val="a6"/>
        <w:tblW w:w="13959" w:type="dxa"/>
        <w:jc w:val="center"/>
        <w:tblInd w:w="215" w:type="dxa"/>
        <w:tblLayout w:type="fixed"/>
        <w:tblLook w:val="04A0" w:firstRow="1" w:lastRow="0" w:firstColumn="1" w:lastColumn="0" w:noHBand="0" w:noVBand="1"/>
      </w:tblPr>
      <w:tblGrid>
        <w:gridCol w:w="1766"/>
        <w:gridCol w:w="3768"/>
        <w:gridCol w:w="1385"/>
        <w:gridCol w:w="1729"/>
        <w:gridCol w:w="1502"/>
        <w:gridCol w:w="1380"/>
        <w:gridCol w:w="1477"/>
        <w:gridCol w:w="952"/>
      </w:tblGrid>
      <w:tr w:rsidR="009115CB" w:rsidTr="002F7828">
        <w:trPr>
          <w:trHeight w:val="400"/>
          <w:jc w:val="center"/>
        </w:trPr>
        <w:tc>
          <w:tcPr>
            <w:tcW w:w="1766" w:type="dxa"/>
            <w:vAlign w:val="center"/>
          </w:tcPr>
          <w:p w:rsidR="009115CB" w:rsidRDefault="00071079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</w:rPr>
              <w:t>推荐序号</w:t>
            </w:r>
          </w:p>
        </w:tc>
        <w:tc>
          <w:tcPr>
            <w:tcW w:w="3768" w:type="dxa"/>
            <w:vAlign w:val="center"/>
          </w:tcPr>
          <w:p w:rsidR="009115CB" w:rsidRDefault="00071079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/>
                <w:kern w:val="0"/>
                <w:sz w:val="22"/>
              </w:rPr>
              <w:br w:type="page"/>
            </w:r>
            <w:r>
              <w:rPr>
                <w:rFonts w:ascii="黑体" w:eastAsia="黑体" w:hAnsi="黑体" w:cs="Times New Roman" w:hint="eastAsia"/>
                <w:kern w:val="0"/>
                <w:sz w:val="22"/>
              </w:rPr>
              <w:t>课程名称</w:t>
            </w:r>
          </w:p>
        </w:tc>
        <w:tc>
          <w:tcPr>
            <w:tcW w:w="1385" w:type="dxa"/>
            <w:vAlign w:val="center"/>
          </w:tcPr>
          <w:p w:rsidR="009115CB" w:rsidRDefault="00071079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</w:rPr>
              <w:t>课程负责人</w:t>
            </w:r>
          </w:p>
        </w:tc>
        <w:tc>
          <w:tcPr>
            <w:tcW w:w="1729" w:type="dxa"/>
            <w:vAlign w:val="center"/>
          </w:tcPr>
          <w:p w:rsidR="009115CB" w:rsidRDefault="002F7828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/>
                <w:kern w:val="0"/>
                <w:sz w:val="22"/>
              </w:rPr>
              <w:t>课程类型</w:t>
            </w:r>
            <w:r>
              <w:rPr>
                <w:rFonts w:ascii="黑体" w:eastAsia="黑体" w:hAnsi="黑体" w:cs="Times New Roman" w:hint="eastAsia"/>
                <w:kern w:val="0"/>
                <w:sz w:val="22"/>
              </w:rPr>
              <w:t>（综合素养课或</w:t>
            </w:r>
            <w:bookmarkStart w:id="0" w:name="_GoBack"/>
            <w:bookmarkEnd w:id="0"/>
            <w:r>
              <w:rPr>
                <w:rFonts w:ascii="黑体" w:eastAsia="黑体" w:hAnsi="黑体" w:cs="Times New Roman" w:hint="eastAsia"/>
                <w:kern w:val="0"/>
                <w:sz w:val="22"/>
              </w:rPr>
              <w:t>专业课）</w:t>
            </w:r>
          </w:p>
        </w:tc>
        <w:tc>
          <w:tcPr>
            <w:tcW w:w="1502" w:type="dxa"/>
            <w:vAlign w:val="center"/>
          </w:tcPr>
          <w:p w:rsidR="009115CB" w:rsidRDefault="002F7828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</w:rPr>
              <w:t>职称</w:t>
            </w:r>
          </w:p>
        </w:tc>
        <w:tc>
          <w:tcPr>
            <w:tcW w:w="1380" w:type="dxa"/>
            <w:vAlign w:val="center"/>
          </w:tcPr>
          <w:p w:rsidR="009115CB" w:rsidRDefault="002F7828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</w:rPr>
              <w:t>联系电话</w:t>
            </w:r>
          </w:p>
        </w:tc>
        <w:tc>
          <w:tcPr>
            <w:tcW w:w="1477" w:type="dxa"/>
            <w:vAlign w:val="center"/>
          </w:tcPr>
          <w:p w:rsidR="009115CB" w:rsidRDefault="002F7828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 w:rsidRPr="002F7828">
              <w:rPr>
                <w:rFonts w:ascii="黑体" w:eastAsia="黑体" w:hAnsi="黑体" w:cs="Times New Roman" w:hint="eastAsia"/>
                <w:kern w:val="0"/>
                <w:sz w:val="22"/>
              </w:rPr>
              <w:t>邮箱</w:t>
            </w:r>
          </w:p>
        </w:tc>
        <w:tc>
          <w:tcPr>
            <w:tcW w:w="952" w:type="dxa"/>
            <w:vAlign w:val="center"/>
          </w:tcPr>
          <w:p w:rsidR="009115CB" w:rsidRDefault="002F7828">
            <w:pPr>
              <w:jc w:val="center"/>
              <w:rPr>
                <w:rFonts w:ascii="黑体" w:eastAsia="黑体" w:hAnsi="黑体" w:cs="Times New Roman"/>
                <w:kern w:val="0"/>
                <w:sz w:val="22"/>
              </w:rPr>
            </w:pPr>
            <w:r>
              <w:rPr>
                <w:rFonts w:ascii="黑体" w:eastAsia="黑体" w:hAnsi="黑体" w:cs="Times New Roman" w:hint="eastAsia"/>
                <w:kern w:val="0"/>
                <w:sz w:val="22"/>
              </w:rPr>
              <w:t>教学</w:t>
            </w:r>
            <w:proofErr w:type="gramStart"/>
            <w:r>
              <w:rPr>
                <w:rFonts w:ascii="黑体" w:eastAsia="黑体" w:hAnsi="黑体" w:cs="Times New Roman" w:hint="eastAsia"/>
                <w:kern w:val="0"/>
                <w:sz w:val="22"/>
              </w:rPr>
              <w:t>班人数</w:t>
            </w:r>
            <w:proofErr w:type="gramEnd"/>
          </w:p>
        </w:tc>
      </w:tr>
      <w:tr w:rsidR="009115CB" w:rsidTr="002F7828">
        <w:trPr>
          <w:trHeight w:val="595"/>
          <w:jc w:val="center"/>
        </w:trPr>
        <w:tc>
          <w:tcPr>
            <w:tcW w:w="1766" w:type="dxa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3768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477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</w:tr>
      <w:tr w:rsidR="009115CB" w:rsidTr="002F7828">
        <w:trPr>
          <w:trHeight w:val="595"/>
          <w:jc w:val="center"/>
        </w:trPr>
        <w:tc>
          <w:tcPr>
            <w:tcW w:w="1766" w:type="dxa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3768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477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</w:tr>
      <w:tr w:rsidR="009115CB" w:rsidTr="002F7828">
        <w:trPr>
          <w:trHeight w:val="595"/>
          <w:jc w:val="center"/>
        </w:trPr>
        <w:tc>
          <w:tcPr>
            <w:tcW w:w="1766" w:type="dxa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3768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477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</w:tr>
      <w:tr w:rsidR="009115CB" w:rsidTr="002F7828">
        <w:trPr>
          <w:trHeight w:val="587"/>
          <w:jc w:val="center"/>
        </w:trPr>
        <w:tc>
          <w:tcPr>
            <w:tcW w:w="1766" w:type="dxa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3768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477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</w:tr>
      <w:tr w:rsidR="009115CB" w:rsidTr="002F7828">
        <w:trPr>
          <w:trHeight w:val="595"/>
          <w:jc w:val="center"/>
        </w:trPr>
        <w:tc>
          <w:tcPr>
            <w:tcW w:w="1766" w:type="dxa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3768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5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729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50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380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1477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  <w:tc>
          <w:tcPr>
            <w:tcW w:w="952" w:type="dxa"/>
            <w:vAlign w:val="center"/>
          </w:tcPr>
          <w:p w:rsidR="009115CB" w:rsidRDefault="009115CB">
            <w:pPr>
              <w:jc w:val="center"/>
              <w:rPr>
                <w:rFonts w:ascii="黑体" w:eastAsia="黑体" w:hAnsi="黑体" w:cs="Times New Roman"/>
                <w:kern w:val="0"/>
                <w:sz w:val="36"/>
                <w:szCs w:val="36"/>
              </w:rPr>
            </w:pPr>
          </w:p>
        </w:tc>
      </w:tr>
    </w:tbl>
    <w:p w:rsidR="009115CB" w:rsidRDefault="009115CB">
      <w:pPr>
        <w:spacing w:line="440" w:lineRule="exact"/>
        <w:rPr>
          <w:rFonts w:ascii="仿宋_GB2312" w:eastAsia="仿宋_GB2312"/>
          <w:sz w:val="28"/>
          <w:szCs w:val="28"/>
        </w:rPr>
      </w:pPr>
    </w:p>
    <w:p w:rsidR="009115CB" w:rsidRDefault="009115CB"/>
    <w:sectPr w:rsidR="009115C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C68" w:rsidRDefault="00C93C68" w:rsidP="002F7828">
      <w:r>
        <w:separator/>
      </w:r>
    </w:p>
  </w:endnote>
  <w:endnote w:type="continuationSeparator" w:id="0">
    <w:p w:rsidR="00C93C68" w:rsidRDefault="00C93C68" w:rsidP="002F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C68" w:rsidRDefault="00C93C68" w:rsidP="002F7828">
      <w:r>
        <w:separator/>
      </w:r>
    </w:p>
  </w:footnote>
  <w:footnote w:type="continuationSeparator" w:id="0">
    <w:p w:rsidR="00C93C68" w:rsidRDefault="00C93C68" w:rsidP="002F78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E48"/>
    <w:rsid w:val="00071079"/>
    <w:rsid w:val="000B6E65"/>
    <w:rsid w:val="000D2A9F"/>
    <w:rsid w:val="000F72BF"/>
    <w:rsid w:val="00133068"/>
    <w:rsid w:val="002F7828"/>
    <w:rsid w:val="00355720"/>
    <w:rsid w:val="005A3AD0"/>
    <w:rsid w:val="00680E87"/>
    <w:rsid w:val="006839A1"/>
    <w:rsid w:val="006A470B"/>
    <w:rsid w:val="007B0214"/>
    <w:rsid w:val="00875684"/>
    <w:rsid w:val="00896D99"/>
    <w:rsid w:val="008C18A5"/>
    <w:rsid w:val="008D3934"/>
    <w:rsid w:val="009115CB"/>
    <w:rsid w:val="00A91E48"/>
    <w:rsid w:val="00AD3F45"/>
    <w:rsid w:val="00AF0E9D"/>
    <w:rsid w:val="00C32F18"/>
    <w:rsid w:val="00C640A8"/>
    <w:rsid w:val="00C93C68"/>
    <w:rsid w:val="00CF06E0"/>
    <w:rsid w:val="00CF657F"/>
    <w:rsid w:val="00D55EF0"/>
    <w:rsid w:val="00D6400B"/>
    <w:rsid w:val="00D7023C"/>
    <w:rsid w:val="00EF0075"/>
    <w:rsid w:val="49CB123D"/>
    <w:rsid w:val="6F5E3587"/>
    <w:rsid w:val="72E7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59"/>
    <w:qFormat/>
    <w:rPr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李艳勤(2012100103)</dc:creator>
  <cp:lastModifiedBy>TJCU</cp:lastModifiedBy>
  <cp:revision>6</cp:revision>
  <cp:lastPrinted>2017-03-15T09:09:00Z</cp:lastPrinted>
  <dcterms:created xsi:type="dcterms:W3CDTF">2017-03-15T09:08:00Z</dcterms:created>
  <dcterms:modified xsi:type="dcterms:W3CDTF">2019-05-28T00:54:00Z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</Properties>
</file>