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13" w:rsidRDefault="00542713">
      <w:pPr>
        <w:jc w:val="center"/>
        <w:rPr>
          <w:b/>
          <w:color w:val="000000"/>
          <w:sz w:val="84"/>
          <w:szCs w:val="84"/>
        </w:rPr>
      </w:pPr>
      <w:r>
        <w:rPr>
          <w:rFonts w:hint="eastAsia"/>
          <w:b/>
          <w:color w:val="000000"/>
          <w:sz w:val="84"/>
          <w:szCs w:val="84"/>
        </w:rPr>
        <w:t>通</w:t>
      </w:r>
      <w:r>
        <w:rPr>
          <w:b/>
          <w:color w:val="000000"/>
          <w:sz w:val="84"/>
          <w:szCs w:val="84"/>
        </w:rPr>
        <w:t xml:space="preserve">    </w:t>
      </w:r>
      <w:r>
        <w:rPr>
          <w:rFonts w:hint="eastAsia"/>
          <w:b/>
          <w:color w:val="000000"/>
          <w:sz w:val="84"/>
          <w:szCs w:val="84"/>
        </w:rPr>
        <w:t>知</w:t>
      </w:r>
    </w:p>
    <w:p w:rsidR="00542713" w:rsidRDefault="00542713">
      <w:pPr>
        <w:spacing w:line="480" w:lineRule="exact"/>
        <w:jc w:val="center"/>
        <w:rPr>
          <w:bCs/>
          <w:color w:val="000000"/>
          <w:sz w:val="28"/>
          <w:szCs w:val="28"/>
        </w:rPr>
      </w:pPr>
      <w:r>
        <w:rPr>
          <w:bCs/>
          <w:color w:val="000000"/>
          <w:sz w:val="28"/>
          <w:szCs w:val="28"/>
        </w:rPr>
        <w:t>2017—2018</w:t>
      </w:r>
      <w:r>
        <w:rPr>
          <w:rFonts w:hAnsi="宋体" w:hint="eastAsia"/>
          <w:bCs/>
          <w:color w:val="000000"/>
          <w:sz w:val="28"/>
          <w:szCs w:val="28"/>
        </w:rPr>
        <w:t>学年第二学期第</w:t>
      </w:r>
      <w:r>
        <w:rPr>
          <w:rFonts w:hAnsi="宋体"/>
          <w:bCs/>
          <w:color w:val="000000"/>
          <w:sz w:val="28"/>
          <w:szCs w:val="28"/>
        </w:rPr>
        <w:t>16</w:t>
      </w:r>
      <w:r>
        <w:rPr>
          <w:rFonts w:hAnsi="宋体" w:hint="eastAsia"/>
          <w:bCs/>
          <w:color w:val="000000"/>
          <w:sz w:val="28"/>
          <w:szCs w:val="28"/>
        </w:rPr>
        <w:t>号</w:t>
      </w:r>
    </w:p>
    <w:p w:rsidR="00542713" w:rsidRDefault="00542713">
      <w:pPr>
        <w:pBdr>
          <w:bottom w:val="single" w:sz="6" w:space="1" w:color="auto"/>
        </w:pBdr>
        <w:spacing w:line="480" w:lineRule="exact"/>
        <w:rPr>
          <w:bCs/>
          <w:color w:val="000000"/>
          <w:sz w:val="24"/>
        </w:rPr>
      </w:pPr>
      <w:r>
        <w:rPr>
          <w:rFonts w:ascii="宋体" w:hAnsi="宋体" w:hint="eastAsia"/>
          <w:bCs/>
          <w:color w:val="000000"/>
          <w:sz w:val="24"/>
        </w:rPr>
        <w:t>天津商业大学教务处</w:t>
      </w:r>
      <w:r>
        <w:rPr>
          <w:rFonts w:ascii="宋体" w:hAnsi="宋体"/>
          <w:bCs/>
          <w:color w:val="000000"/>
          <w:sz w:val="24"/>
        </w:rPr>
        <w:t xml:space="preserve">                                 </w:t>
      </w:r>
      <w:r>
        <w:rPr>
          <w:bCs/>
          <w:color w:val="000000"/>
          <w:sz w:val="24"/>
        </w:rPr>
        <w:t xml:space="preserve">  2018</w:t>
      </w:r>
      <w:r>
        <w:rPr>
          <w:rFonts w:hAnsi="宋体" w:hint="eastAsia"/>
          <w:bCs/>
          <w:color w:val="000000"/>
          <w:sz w:val="24"/>
        </w:rPr>
        <w:t>年</w:t>
      </w:r>
      <w:r>
        <w:rPr>
          <w:rFonts w:hAnsi="宋体"/>
          <w:bCs/>
          <w:color w:val="000000"/>
          <w:sz w:val="24"/>
        </w:rPr>
        <w:t>4</w:t>
      </w:r>
      <w:r>
        <w:rPr>
          <w:rFonts w:hAnsi="宋体" w:hint="eastAsia"/>
          <w:bCs/>
          <w:color w:val="000000"/>
          <w:sz w:val="24"/>
        </w:rPr>
        <w:t>月</w:t>
      </w:r>
      <w:r>
        <w:rPr>
          <w:rFonts w:hAnsi="宋体"/>
          <w:bCs/>
          <w:color w:val="000000"/>
          <w:sz w:val="24"/>
        </w:rPr>
        <w:t>9</w:t>
      </w:r>
      <w:r>
        <w:rPr>
          <w:rFonts w:hAnsi="宋体" w:hint="eastAsia"/>
          <w:bCs/>
          <w:color w:val="000000"/>
          <w:sz w:val="24"/>
        </w:rPr>
        <w:t>日</w:t>
      </w:r>
    </w:p>
    <w:p w:rsidR="00542713" w:rsidRDefault="00542713">
      <w:pPr>
        <w:spacing w:line="480" w:lineRule="exact"/>
        <w:rPr>
          <w:rFonts w:ascii="宋体"/>
          <w:bCs/>
          <w:color w:val="000000"/>
          <w:sz w:val="24"/>
        </w:rPr>
      </w:pPr>
    </w:p>
    <w:p w:rsidR="00542713" w:rsidRDefault="00542713">
      <w:pPr>
        <w:spacing w:line="480" w:lineRule="exact"/>
        <w:jc w:val="center"/>
        <w:rPr>
          <w:rFonts w:ascii="黑体" w:eastAsia="黑体" w:hAnsi="宋体"/>
          <w:bCs/>
          <w:color w:val="000000"/>
          <w:sz w:val="28"/>
          <w:szCs w:val="28"/>
        </w:rPr>
      </w:pPr>
      <w:r>
        <w:rPr>
          <w:rFonts w:ascii="黑体" w:eastAsia="黑体" w:hAnsi="宋体"/>
          <w:bCs/>
          <w:color w:val="000000"/>
          <w:sz w:val="28"/>
          <w:szCs w:val="28"/>
        </w:rPr>
        <w:t>2016</w:t>
      </w:r>
      <w:r>
        <w:rPr>
          <w:rFonts w:ascii="黑体" w:eastAsia="黑体" w:hAnsi="宋体" w:hint="eastAsia"/>
          <w:bCs/>
          <w:color w:val="000000"/>
          <w:sz w:val="28"/>
          <w:szCs w:val="28"/>
        </w:rPr>
        <w:t>、</w:t>
      </w:r>
      <w:r>
        <w:rPr>
          <w:rFonts w:ascii="黑体" w:eastAsia="黑体" w:hAnsi="宋体"/>
          <w:bCs/>
          <w:color w:val="000000"/>
          <w:sz w:val="28"/>
          <w:szCs w:val="28"/>
        </w:rPr>
        <w:t>2017</w:t>
      </w:r>
      <w:r>
        <w:rPr>
          <w:rFonts w:ascii="黑体" w:eastAsia="黑体" w:hAnsi="宋体" w:hint="eastAsia"/>
          <w:bCs/>
          <w:color w:val="000000"/>
          <w:sz w:val="28"/>
          <w:szCs w:val="28"/>
        </w:rPr>
        <w:t>级按类招生学生选择专业工作安排</w:t>
      </w:r>
    </w:p>
    <w:p w:rsidR="00542713" w:rsidRDefault="00542713">
      <w:pPr>
        <w:adjustRightInd w:val="0"/>
        <w:snapToGrid w:val="0"/>
        <w:spacing w:line="360" w:lineRule="auto"/>
        <w:rPr>
          <w:rFonts w:eastAsia="仿宋_GB2312"/>
          <w:b/>
          <w:color w:val="000000"/>
          <w:sz w:val="24"/>
        </w:rPr>
      </w:pPr>
      <w:r>
        <w:rPr>
          <w:rFonts w:eastAsia="仿宋_GB2312" w:hint="eastAsia"/>
          <w:b/>
          <w:color w:val="000000"/>
          <w:sz w:val="24"/>
        </w:rPr>
        <w:t>各学院：</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hint="eastAsia"/>
          <w:b w:val="0"/>
          <w:color w:val="000000"/>
          <w:sz w:val="24"/>
        </w:rPr>
        <w:t>依据《天津商业大学按类招生学生选择专业管理办法》</w:t>
      </w:r>
      <w:r>
        <w:rPr>
          <w:rFonts w:ascii="仿宋_GB2312" w:eastAsia="仿宋_GB2312"/>
          <w:b w:val="0"/>
          <w:color w:val="000000"/>
          <w:sz w:val="24"/>
        </w:rPr>
        <w:t>(</w:t>
      </w:r>
      <w:r>
        <w:rPr>
          <w:rFonts w:ascii="仿宋_GB2312" w:eastAsia="仿宋_GB2312" w:hint="eastAsia"/>
          <w:b w:val="0"/>
          <w:color w:val="000000"/>
          <w:sz w:val="24"/>
        </w:rPr>
        <w:t>津商大校发</w:t>
      </w:r>
      <w:r>
        <w:rPr>
          <w:rFonts w:ascii="仿宋_GB2312" w:eastAsia="仿宋_GB2312"/>
          <w:b w:val="0"/>
          <w:color w:val="000000"/>
          <w:sz w:val="24"/>
        </w:rPr>
        <w:t>[2017]94</w:t>
      </w:r>
      <w:r>
        <w:rPr>
          <w:rFonts w:ascii="仿宋_GB2312" w:eastAsia="仿宋_GB2312" w:hint="eastAsia"/>
          <w:b w:val="0"/>
          <w:color w:val="000000"/>
          <w:sz w:val="24"/>
        </w:rPr>
        <w:t>号</w:t>
      </w:r>
      <w:r>
        <w:rPr>
          <w:rFonts w:ascii="仿宋_GB2312" w:eastAsia="仿宋_GB2312"/>
          <w:b w:val="0"/>
          <w:color w:val="000000"/>
          <w:sz w:val="24"/>
        </w:rPr>
        <w:t>),</w:t>
      </w:r>
      <w:r>
        <w:rPr>
          <w:rFonts w:ascii="仿宋_GB2312" w:eastAsia="仿宋_GB2312" w:hint="eastAsia"/>
          <w:b w:val="0"/>
          <w:color w:val="000000"/>
          <w:sz w:val="24"/>
        </w:rPr>
        <w:t>及学校教学情况，现将</w:t>
      </w:r>
      <w:r>
        <w:rPr>
          <w:rFonts w:ascii="仿宋_GB2312" w:eastAsia="仿宋_GB2312"/>
          <w:b w:val="0"/>
          <w:color w:val="000000"/>
          <w:sz w:val="24"/>
        </w:rPr>
        <w:t>2016</w:t>
      </w:r>
      <w:r>
        <w:rPr>
          <w:rFonts w:ascii="仿宋_GB2312" w:eastAsia="仿宋_GB2312" w:hint="eastAsia"/>
          <w:b w:val="0"/>
          <w:color w:val="000000"/>
          <w:sz w:val="24"/>
        </w:rPr>
        <w:t>、</w:t>
      </w:r>
      <w:r>
        <w:rPr>
          <w:rFonts w:ascii="仿宋_GB2312" w:eastAsia="仿宋_GB2312"/>
          <w:b w:val="0"/>
          <w:color w:val="000000"/>
          <w:sz w:val="24"/>
        </w:rPr>
        <w:t>2017</w:t>
      </w:r>
      <w:r>
        <w:rPr>
          <w:rFonts w:ascii="仿宋_GB2312" w:eastAsia="仿宋_GB2312" w:hint="eastAsia"/>
          <w:b w:val="0"/>
          <w:color w:val="000000"/>
          <w:sz w:val="24"/>
        </w:rPr>
        <w:t>级按大类招生学生选择专业工作安排通知如下：</w:t>
      </w:r>
    </w:p>
    <w:p w:rsidR="00542713" w:rsidRDefault="00542713" w:rsidP="00ED3BA3">
      <w:pPr>
        <w:pStyle w:val="BodyTextIndent"/>
        <w:spacing w:line="420" w:lineRule="exact"/>
        <w:ind w:firstLine="31680"/>
        <w:rPr>
          <w:rFonts w:ascii="黑体" w:eastAsia="黑体" w:hAnsi="黑体" w:cs="黑体"/>
          <w:color w:val="000000"/>
          <w:sz w:val="24"/>
        </w:rPr>
      </w:pPr>
      <w:r>
        <w:rPr>
          <w:rFonts w:ascii="黑体" w:eastAsia="黑体" w:hAnsi="黑体" w:cs="黑体" w:hint="eastAsia"/>
          <w:color w:val="000000"/>
          <w:sz w:val="24"/>
        </w:rPr>
        <w:t>一、大类选择专业工作需要注意的事项</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1</w:t>
      </w:r>
      <w:r>
        <w:rPr>
          <w:rFonts w:ascii="仿宋_GB2312" w:eastAsia="仿宋_GB2312" w:hint="eastAsia"/>
          <w:b w:val="0"/>
          <w:color w:val="000000"/>
          <w:sz w:val="24"/>
        </w:rPr>
        <w:t>、跨类选择专业的学生每人只允许选报一个专业，选报多个专业并被多个专业录取的，录取结果无效。</w:t>
      </w: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b w:val="0"/>
          <w:bCs w:val="0"/>
          <w:color w:val="000000"/>
          <w:sz w:val="24"/>
        </w:rPr>
        <w:t>2</w:t>
      </w:r>
      <w:r>
        <w:rPr>
          <w:rFonts w:ascii="仿宋_GB2312" w:eastAsia="仿宋_GB2312" w:hint="eastAsia"/>
          <w:b w:val="0"/>
          <w:bCs w:val="0"/>
          <w:color w:val="000000"/>
          <w:sz w:val="24"/>
        </w:rPr>
        <w:t>、跨类选择专业的学生需要通过申请专业的</w:t>
      </w:r>
      <w:r>
        <w:rPr>
          <w:rFonts w:ascii="仿宋_GB2312" w:eastAsia="仿宋_GB2312"/>
          <w:b w:val="0"/>
          <w:bCs w:val="0"/>
          <w:color w:val="000000"/>
          <w:sz w:val="24"/>
        </w:rPr>
        <w:t>1</w:t>
      </w:r>
      <w:r>
        <w:rPr>
          <w:rFonts w:ascii="仿宋_GB2312" w:eastAsia="仿宋_GB2312" w:hint="eastAsia"/>
          <w:b w:val="0"/>
          <w:bCs w:val="0"/>
          <w:color w:val="000000"/>
          <w:sz w:val="24"/>
        </w:rPr>
        <w:t>门综合测试，该测试形式为笔试</w:t>
      </w:r>
      <w:r>
        <w:rPr>
          <w:rFonts w:ascii="仿宋_GB2312" w:eastAsia="仿宋_GB2312" w:hint="eastAsia"/>
          <w:color w:val="000000"/>
          <w:sz w:val="24"/>
        </w:rPr>
        <w:t>。</w:t>
      </w: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w:t>
      </w:r>
      <w:r>
        <w:rPr>
          <w:rFonts w:ascii="黑体" w:eastAsia="黑体" w:hAnsi="黑体" w:cs="黑体" w:hint="eastAsia"/>
          <w:color w:val="000000"/>
          <w:sz w:val="24"/>
        </w:rPr>
        <w:t>各学院在规定时间对跨类学生笔试成绩及录取结果予以公示，并组织学生签字确认录取结果。</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4</w:t>
      </w:r>
      <w:r>
        <w:rPr>
          <w:rFonts w:ascii="仿宋_GB2312" w:eastAsia="仿宋_GB2312" w:hint="eastAsia"/>
          <w:b w:val="0"/>
          <w:color w:val="000000"/>
          <w:sz w:val="24"/>
        </w:rPr>
        <w:t>、在提交跨类申请表阶段，由各学院审核</w:t>
      </w:r>
      <w:r>
        <w:rPr>
          <w:rFonts w:ascii="仿宋_GB2312" w:eastAsia="仿宋_GB2312"/>
          <w:b w:val="0"/>
          <w:color w:val="000000"/>
          <w:sz w:val="24"/>
        </w:rPr>
        <w:t>2016</w:t>
      </w:r>
      <w:r>
        <w:rPr>
          <w:rFonts w:ascii="仿宋_GB2312" w:eastAsia="仿宋_GB2312" w:hint="eastAsia"/>
          <w:b w:val="0"/>
          <w:color w:val="000000"/>
          <w:sz w:val="24"/>
        </w:rPr>
        <w:t>级跨类学生的前三学期必修课成绩，如发现该生有不及格科目，则不允许其报名参加跨类的综合测试；各学院审核</w:t>
      </w:r>
      <w:r>
        <w:rPr>
          <w:rFonts w:ascii="仿宋_GB2312" w:eastAsia="仿宋_GB2312"/>
          <w:b w:val="0"/>
          <w:color w:val="000000"/>
          <w:sz w:val="24"/>
        </w:rPr>
        <w:t>2017</w:t>
      </w:r>
      <w:r>
        <w:rPr>
          <w:rFonts w:ascii="仿宋_GB2312" w:eastAsia="仿宋_GB2312" w:hint="eastAsia"/>
          <w:b w:val="0"/>
          <w:color w:val="000000"/>
          <w:sz w:val="24"/>
        </w:rPr>
        <w:t>级跨类学生的前一</w:t>
      </w:r>
      <w:r w:rsidRPr="00F53F96">
        <w:rPr>
          <w:rFonts w:ascii="仿宋_GB2312" w:eastAsia="仿宋_GB2312" w:hint="eastAsia"/>
          <w:b w:val="0"/>
          <w:color w:val="000000"/>
          <w:sz w:val="24"/>
        </w:rPr>
        <w:t>学期必修课成绩，如发现该生有不及格科目，则不允许其报名参加跨类的综合测试；</w:t>
      </w:r>
      <w:r>
        <w:rPr>
          <w:rFonts w:ascii="仿宋_GB2312" w:eastAsia="仿宋_GB2312" w:hint="eastAsia"/>
          <w:b w:val="0"/>
          <w:color w:val="000000"/>
          <w:sz w:val="24"/>
        </w:rPr>
        <w:t>跨类结果公示前，由教务处再次审核，存在不及格科目的，不予录取。</w:t>
      </w:r>
    </w:p>
    <w:p w:rsidR="00542713" w:rsidRDefault="00542713" w:rsidP="00ED3BA3">
      <w:pPr>
        <w:pStyle w:val="BodyTextIndent"/>
        <w:spacing w:line="420" w:lineRule="exact"/>
        <w:ind w:firstLine="31680"/>
        <w:rPr>
          <w:rFonts w:ascii="黑体" w:eastAsia="黑体" w:hAnsi="黑体" w:cs="黑体"/>
          <w:color w:val="000000"/>
          <w:sz w:val="24"/>
        </w:rPr>
      </w:pPr>
      <w:r>
        <w:rPr>
          <w:rFonts w:ascii="黑体" w:eastAsia="黑体" w:hAnsi="黑体" w:cs="黑体"/>
          <w:color w:val="000000"/>
          <w:sz w:val="24"/>
        </w:rPr>
        <w:t>5.</w:t>
      </w:r>
      <w:r>
        <w:rPr>
          <w:rFonts w:ascii="黑体" w:eastAsia="黑体" w:hAnsi="黑体" w:cs="黑体" w:hint="eastAsia"/>
          <w:color w:val="000000"/>
          <w:sz w:val="24"/>
        </w:rPr>
        <w:t>学校各学院、部门举办的各种实验班、专项培养班必须严格按照学校统一规定的时间要求开展招生及录取工作。</w:t>
      </w:r>
    </w:p>
    <w:p w:rsidR="00542713" w:rsidRDefault="00542713" w:rsidP="00ED3BA3">
      <w:pPr>
        <w:pStyle w:val="BodyTextIndent"/>
        <w:spacing w:line="420" w:lineRule="exact"/>
        <w:ind w:firstLine="31680"/>
        <w:rPr>
          <w:rFonts w:ascii="黑体" w:eastAsia="黑体" w:hAnsi="黑体" w:cs="黑体"/>
          <w:color w:val="000000"/>
          <w:sz w:val="24"/>
        </w:rPr>
      </w:pPr>
      <w:r>
        <w:rPr>
          <w:rFonts w:ascii="黑体" w:eastAsia="黑体" w:hAnsi="黑体" w:cs="黑体"/>
          <w:color w:val="000000"/>
          <w:sz w:val="24"/>
        </w:rPr>
        <w:t>6.</w:t>
      </w:r>
      <w:r>
        <w:rPr>
          <w:rFonts w:ascii="黑体" w:eastAsia="黑体" w:hAnsi="黑体" w:cs="黑体" w:hint="eastAsia"/>
          <w:color w:val="000000"/>
          <w:sz w:val="24"/>
        </w:rPr>
        <w:t>跨学科大类选择专业工作结束后，各学院组织学科大类内选择专业工作。在学科大类内选择专业的学生，</w:t>
      </w:r>
      <w:r>
        <w:rPr>
          <w:rFonts w:ascii="黑体" w:eastAsia="黑体" w:hAnsi="黑体" w:cs="黑体"/>
          <w:color w:val="000000"/>
          <w:sz w:val="24"/>
        </w:rPr>
        <w:t>2016</w:t>
      </w:r>
      <w:r>
        <w:rPr>
          <w:rFonts w:ascii="黑体" w:eastAsia="黑体" w:hAnsi="黑体" w:cs="黑体" w:hint="eastAsia"/>
          <w:color w:val="000000"/>
          <w:sz w:val="24"/>
        </w:rPr>
        <w:t>级按学生前三学期的每学期必修课的学分加权平均成绩由高至低排列名次，</w:t>
      </w:r>
      <w:r>
        <w:rPr>
          <w:rFonts w:ascii="黑体" w:eastAsia="黑体" w:hAnsi="黑体" w:cs="黑体"/>
          <w:color w:val="000000"/>
          <w:sz w:val="24"/>
        </w:rPr>
        <w:t>2017</w:t>
      </w:r>
      <w:r>
        <w:rPr>
          <w:rFonts w:ascii="黑体" w:eastAsia="黑体" w:hAnsi="黑体" w:cs="黑体" w:hint="eastAsia"/>
          <w:color w:val="000000"/>
          <w:sz w:val="24"/>
        </w:rPr>
        <w:t>级按学生前一</w:t>
      </w:r>
      <w:r w:rsidRPr="00F53F96">
        <w:rPr>
          <w:rFonts w:ascii="黑体" w:eastAsia="黑体" w:hAnsi="黑体" w:cs="黑体" w:hint="eastAsia"/>
          <w:color w:val="000000"/>
          <w:sz w:val="24"/>
        </w:rPr>
        <w:t>学期的每学期必修课的学分加权平均成绩由高至低排列名次</w:t>
      </w:r>
      <w:r>
        <w:rPr>
          <w:rFonts w:ascii="黑体" w:eastAsia="黑体" w:hAnsi="黑体" w:cs="黑体" w:hint="eastAsia"/>
          <w:color w:val="000000"/>
          <w:sz w:val="24"/>
        </w:rPr>
        <w:t>。学院在学校规定的统一时间要求内对学生必修课成绩排序予以公示。</w:t>
      </w:r>
    </w:p>
    <w:p w:rsidR="00542713" w:rsidRDefault="00542713" w:rsidP="00ED3BA3">
      <w:pPr>
        <w:pStyle w:val="BodyTextIndent2"/>
        <w:spacing w:after="0" w:line="420" w:lineRule="exact"/>
        <w:ind w:left="0" w:firstLineChars="200" w:firstLine="31680"/>
        <w:rPr>
          <w:rFonts w:ascii="黑体" w:eastAsia="黑体" w:hAnsi="黑体" w:cs="黑体"/>
          <w:b/>
          <w:bCs/>
          <w:color w:val="000000"/>
          <w:kern w:val="2"/>
          <w:sz w:val="24"/>
          <w:szCs w:val="24"/>
        </w:rPr>
      </w:pPr>
      <w:r>
        <w:rPr>
          <w:rFonts w:ascii="黑体" w:eastAsia="黑体" w:hAnsi="黑体" w:cs="黑体"/>
          <w:b/>
          <w:bCs/>
          <w:color w:val="000000"/>
          <w:kern w:val="2"/>
          <w:sz w:val="24"/>
          <w:szCs w:val="24"/>
        </w:rPr>
        <w:t>7</w:t>
      </w:r>
      <w:r>
        <w:rPr>
          <w:rFonts w:ascii="黑体" w:eastAsia="黑体" w:hAnsi="黑体" w:cs="黑体" w:hint="eastAsia"/>
          <w:b/>
          <w:bCs/>
          <w:color w:val="000000"/>
          <w:kern w:val="2"/>
          <w:sz w:val="24"/>
          <w:szCs w:val="24"/>
        </w:rPr>
        <w:t>．类内选择专业的学生成绩公示期结束后，由学院组织学生填报纸质版专业志愿申报表，同时组织学生网上填报志愿。网上志愿与纸质版填报志愿不一致时，以纸质版填报志愿为准。</w:t>
      </w:r>
    </w:p>
    <w:p w:rsidR="00542713" w:rsidRDefault="00542713" w:rsidP="00ED3BA3">
      <w:pPr>
        <w:pStyle w:val="BodyTextIndent"/>
        <w:spacing w:line="420" w:lineRule="exact"/>
        <w:ind w:firstLine="31680"/>
        <w:rPr>
          <w:rFonts w:ascii="黑体" w:eastAsia="黑体" w:hAnsi="黑体" w:cs="黑体"/>
          <w:color w:val="000000"/>
          <w:sz w:val="24"/>
        </w:rPr>
      </w:pPr>
      <w:r>
        <w:rPr>
          <w:rFonts w:ascii="黑体" w:eastAsia="黑体" w:hAnsi="黑体" w:cs="黑体"/>
          <w:color w:val="000000"/>
          <w:sz w:val="24"/>
        </w:rPr>
        <w:t>8</w:t>
      </w:r>
      <w:r>
        <w:rPr>
          <w:rFonts w:ascii="黑体" w:eastAsia="黑体" w:hAnsi="黑体" w:cs="黑体" w:hint="eastAsia"/>
          <w:color w:val="000000"/>
          <w:sz w:val="24"/>
        </w:rPr>
        <w:t>．已被跨学科大类专业录取的学生发生志愿改变，不去已录取专业就读的，必须在</w:t>
      </w:r>
      <w:r>
        <w:rPr>
          <w:rFonts w:ascii="黑体" w:eastAsia="黑体" w:hAnsi="黑体" w:cs="黑体"/>
          <w:color w:val="000000"/>
          <w:sz w:val="24"/>
        </w:rPr>
        <w:t>2016</w:t>
      </w:r>
      <w:r>
        <w:rPr>
          <w:rFonts w:ascii="黑体" w:eastAsia="黑体" w:hAnsi="黑体" w:cs="黑体" w:hint="eastAsia"/>
          <w:color w:val="000000"/>
          <w:sz w:val="24"/>
        </w:rPr>
        <w:t>、</w:t>
      </w:r>
      <w:r>
        <w:rPr>
          <w:rFonts w:ascii="黑体" w:eastAsia="黑体" w:hAnsi="黑体" w:cs="黑体"/>
          <w:color w:val="000000"/>
          <w:sz w:val="24"/>
        </w:rPr>
        <w:t>2017</w:t>
      </w:r>
      <w:r>
        <w:rPr>
          <w:rFonts w:ascii="黑体" w:eastAsia="黑体" w:hAnsi="黑体" w:cs="黑体" w:hint="eastAsia"/>
          <w:color w:val="000000"/>
          <w:sz w:val="24"/>
        </w:rPr>
        <w:t>级本科生学生选择专业全部工作完成前（</w:t>
      </w:r>
      <w:r>
        <w:rPr>
          <w:rFonts w:ascii="黑体" w:eastAsia="黑体" w:hAnsi="黑体" w:cs="黑体"/>
          <w:color w:val="000000"/>
          <w:sz w:val="24"/>
        </w:rPr>
        <w:t>6</w:t>
      </w:r>
      <w:r>
        <w:rPr>
          <w:rFonts w:ascii="黑体" w:eastAsia="黑体" w:hAnsi="黑体" w:cs="黑体" w:hint="eastAsia"/>
          <w:color w:val="000000"/>
          <w:sz w:val="24"/>
        </w:rPr>
        <w:t>月</w:t>
      </w:r>
      <w:r>
        <w:rPr>
          <w:rFonts w:ascii="黑体" w:eastAsia="黑体" w:hAnsi="黑体" w:cs="黑体"/>
          <w:color w:val="000000"/>
          <w:sz w:val="24"/>
        </w:rPr>
        <w:t>11</w:t>
      </w:r>
      <w:r>
        <w:rPr>
          <w:rFonts w:ascii="黑体" w:eastAsia="黑体" w:hAnsi="黑体" w:cs="黑体" w:hint="eastAsia"/>
          <w:color w:val="000000"/>
          <w:sz w:val="24"/>
        </w:rPr>
        <w:t>日前）向已录取学院提出书面申请，并由已录取学院将处理结果报教务处备案。对于此类学生，在录取前就读于某一专业的，回原专业学习；在录取前就读于某一学科大类的，进入该大类内录取人数未满的专业学习。最终处理结果由该生原所属学院进行公示，并报教务处备案。</w:t>
      </w:r>
    </w:p>
    <w:p w:rsidR="00542713" w:rsidRDefault="00542713" w:rsidP="00ED3BA3">
      <w:pPr>
        <w:pStyle w:val="BodyTextIndent"/>
        <w:spacing w:line="420" w:lineRule="exact"/>
        <w:ind w:firstLine="31680"/>
        <w:rPr>
          <w:rFonts w:ascii="黑体" w:eastAsia="黑体" w:hAnsi="黑体" w:cs="黑体"/>
          <w:color w:val="000000"/>
          <w:sz w:val="24"/>
        </w:rPr>
      </w:pPr>
      <w:r>
        <w:rPr>
          <w:rFonts w:ascii="黑体" w:eastAsia="黑体" w:hAnsi="黑体" w:cs="黑体"/>
          <w:color w:val="000000"/>
          <w:sz w:val="24"/>
        </w:rPr>
        <w:t>9.</w:t>
      </w:r>
      <w:r>
        <w:rPr>
          <w:rFonts w:ascii="黑体" w:eastAsia="黑体" w:hAnsi="黑体" w:cs="黑体" w:hint="eastAsia"/>
          <w:color w:val="000000"/>
          <w:sz w:val="24"/>
        </w:rPr>
        <w:t>专项生在校期间不得转专业。外国语中学推荐保送录取的学生不得调整到非外语类专业。艺术类专业、中外合作项目专业与普通类专业学生不得互转。已转过专业的（能源与动力工程专业卓越工程师实验班、卓越会展师实验班、经济学</w:t>
      </w:r>
      <w:r>
        <w:rPr>
          <w:rFonts w:ascii="黑体" w:eastAsia="黑体" w:hAnsi="黑体" w:cs="黑体"/>
          <w:color w:val="000000"/>
          <w:sz w:val="24"/>
        </w:rPr>
        <w:t>—</w:t>
      </w:r>
      <w:r>
        <w:rPr>
          <w:rFonts w:ascii="黑体" w:eastAsia="黑体" w:hAnsi="黑体" w:cs="黑体" w:hint="eastAsia"/>
          <w:color w:val="000000"/>
          <w:sz w:val="24"/>
        </w:rPr>
        <w:t>数学实验班、珠宝</w:t>
      </w:r>
      <w:r>
        <w:rPr>
          <w:rFonts w:ascii="黑体" w:eastAsia="黑体" w:hAnsi="黑体" w:cs="黑体"/>
          <w:color w:val="000000"/>
          <w:sz w:val="24"/>
        </w:rPr>
        <w:t>—</w:t>
      </w:r>
      <w:r>
        <w:rPr>
          <w:rFonts w:ascii="黑体" w:eastAsia="黑体" w:hAnsi="黑体" w:cs="黑体" w:hint="eastAsia"/>
          <w:color w:val="000000"/>
          <w:sz w:val="24"/>
        </w:rPr>
        <w:t>营销精英实验班、会计信息化工程师实验班）不得再次转专业。</w:t>
      </w: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hint="eastAsia"/>
          <w:color w:val="000000"/>
          <w:sz w:val="24"/>
        </w:rPr>
        <w:t>二、总体时间安排</w:t>
      </w:r>
    </w:p>
    <w:p w:rsidR="00542713" w:rsidRDefault="00542713" w:rsidP="00ED3BA3">
      <w:pPr>
        <w:pStyle w:val="BodyTextIndent"/>
        <w:spacing w:line="420" w:lineRule="exact"/>
        <w:ind w:firstLine="31680"/>
        <w:rPr>
          <w:rFonts w:ascii="仿宋_GB2312" w:eastAsia="仿宋_GB2312"/>
          <w:b w:val="0"/>
          <w:bCs w:val="0"/>
          <w:color w:val="000000"/>
          <w:sz w:val="24"/>
        </w:rPr>
      </w:pPr>
      <w:r>
        <w:rPr>
          <w:rFonts w:ascii="仿宋_GB2312" w:eastAsia="仿宋_GB2312"/>
          <w:b w:val="0"/>
          <w:color w:val="000000"/>
          <w:sz w:val="24"/>
        </w:rPr>
        <w:t>1</w:t>
      </w:r>
      <w:r>
        <w:rPr>
          <w:rFonts w:ascii="仿宋_GB2312" w:eastAsia="仿宋_GB2312" w:hint="eastAsia"/>
          <w:b w:val="0"/>
          <w:color w:val="000000"/>
          <w:sz w:val="24"/>
        </w:rPr>
        <w:t>、</w:t>
      </w:r>
      <w:r>
        <w:rPr>
          <w:rFonts w:ascii="仿宋_GB2312" w:eastAsia="仿宋_GB2312"/>
          <w:b w:val="0"/>
          <w:color w:val="000000"/>
          <w:sz w:val="24"/>
        </w:rPr>
        <w:t>4</w:t>
      </w:r>
      <w:r>
        <w:rPr>
          <w:rFonts w:ascii="仿宋_GB2312" w:eastAsia="仿宋_GB2312" w:hint="eastAsia"/>
          <w:b w:val="0"/>
          <w:color w:val="000000"/>
          <w:sz w:val="24"/>
        </w:rPr>
        <w:t>月</w:t>
      </w:r>
      <w:r>
        <w:rPr>
          <w:rFonts w:ascii="仿宋_GB2312" w:eastAsia="仿宋_GB2312"/>
          <w:b w:val="0"/>
          <w:color w:val="000000"/>
          <w:sz w:val="24"/>
        </w:rPr>
        <w:t>16</w:t>
      </w:r>
      <w:r>
        <w:rPr>
          <w:rFonts w:ascii="仿宋_GB2312" w:eastAsia="仿宋_GB2312" w:hint="eastAsia"/>
          <w:b w:val="0"/>
          <w:color w:val="000000"/>
          <w:sz w:val="24"/>
        </w:rPr>
        <w:t>日</w:t>
      </w:r>
      <w:r>
        <w:rPr>
          <w:rFonts w:ascii="仿宋_GB2312" w:eastAsia="仿宋_GB2312"/>
          <w:color w:val="000000"/>
          <w:sz w:val="24"/>
        </w:rPr>
        <w:t>——</w:t>
      </w:r>
      <w:r>
        <w:rPr>
          <w:rFonts w:ascii="仿宋_GB2312" w:eastAsia="仿宋_GB2312"/>
          <w:b w:val="0"/>
          <w:color w:val="000000"/>
          <w:sz w:val="24"/>
        </w:rPr>
        <w:t>4</w:t>
      </w:r>
      <w:r>
        <w:rPr>
          <w:rFonts w:ascii="仿宋_GB2312" w:eastAsia="仿宋_GB2312" w:hint="eastAsia"/>
          <w:b w:val="0"/>
          <w:color w:val="000000"/>
          <w:sz w:val="24"/>
        </w:rPr>
        <w:t>月</w:t>
      </w:r>
      <w:r>
        <w:rPr>
          <w:rFonts w:ascii="仿宋_GB2312" w:eastAsia="仿宋_GB2312"/>
          <w:b w:val="0"/>
          <w:color w:val="000000"/>
          <w:sz w:val="24"/>
        </w:rPr>
        <w:t>18</w:t>
      </w:r>
      <w:r>
        <w:rPr>
          <w:rFonts w:ascii="仿宋_GB2312" w:eastAsia="仿宋_GB2312" w:hint="eastAsia"/>
          <w:b w:val="0"/>
          <w:color w:val="000000"/>
          <w:sz w:val="24"/>
        </w:rPr>
        <w:t>日，各学院组织</w:t>
      </w:r>
      <w:r>
        <w:rPr>
          <w:rFonts w:ascii="仿宋_GB2312" w:eastAsia="仿宋_GB2312"/>
          <w:b w:val="0"/>
          <w:color w:val="000000"/>
          <w:sz w:val="24"/>
        </w:rPr>
        <w:t>2016</w:t>
      </w:r>
      <w:r>
        <w:rPr>
          <w:rFonts w:ascii="仿宋_GB2312" w:eastAsia="仿宋_GB2312" w:hint="eastAsia"/>
          <w:b w:val="0"/>
          <w:color w:val="000000"/>
          <w:sz w:val="24"/>
        </w:rPr>
        <w:t>、</w:t>
      </w:r>
      <w:r>
        <w:rPr>
          <w:rFonts w:ascii="仿宋_GB2312" w:eastAsia="仿宋_GB2312"/>
          <w:b w:val="0"/>
          <w:color w:val="000000"/>
          <w:sz w:val="24"/>
        </w:rPr>
        <w:t>2017</w:t>
      </w:r>
      <w:r>
        <w:rPr>
          <w:rFonts w:ascii="仿宋_GB2312" w:eastAsia="仿宋_GB2312" w:hint="eastAsia"/>
          <w:b w:val="0"/>
          <w:color w:val="000000"/>
          <w:sz w:val="24"/>
        </w:rPr>
        <w:t>级学生填报</w:t>
      </w:r>
      <w:r>
        <w:rPr>
          <w:rFonts w:ascii="仿宋_GB2312" w:eastAsia="仿宋_GB2312" w:hint="eastAsia"/>
          <w:b w:val="0"/>
          <w:bCs w:val="0"/>
          <w:color w:val="000000"/>
          <w:sz w:val="24"/>
        </w:rPr>
        <w:t>《天津商业大学学生跨学科大类选择专业申请表》（附件</w:t>
      </w:r>
      <w:r>
        <w:rPr>
          <w:rFonts w:ascii="仿宋_GB2312" w:eastAsia="仿宋_GB2312"/>
          <w:b w:val="0"/>
          <w:bCs w:val="0"/>
          <w:color w:val="000000"/>
          <w:sz w:val="24"/>
        </w:rPr>
        <w:t>1</w:t>
      </w:r>
      <w:r>
        <w:rPr>
          <w:rFonts w:ascii="仿宋_GB2312" w:eastAsia="仿宋_GB2312" w:hint="eastAsia"/>
          <w:b w:val="0"/>
          <w:bCs w:val="0"/>
          <w:color w:val="000000"/>
          <w:sz w:val="24"/>
        </w:rPr>
        <w:t>），同时将本学院接收跨学科大类选择专业学生的标准、要求予以公告。</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bCs w:val="0"/>
          <w:color w:val="000000"/>
          <w:sz w:val="24"/>
        </w:rPr>
        <w:t>2</w:t>
      </w:r>
      <w:r>
        <w:rPr>
          <w:rFonts w:ascii="仿宋_GB2312" w:eastAsia="仿宋_GB2312" w:hint="eastAsia"/>
          <w:b w:val="0"/>
          <w:bCs w:val="0"/>
          <w:color w:val="000000"/>
          <w:sz w:val="24"/>
        </w:rPr>
        <w:t>、</w:t>
      </w:r>
      <w:r>
        <w:rPr>
          <w:rFonts w:ascii="仿宋_GB2312" w:eastAsia="仿宋_GB2312"/>
          <w:b w:val="0"/>
          <w:color w:val="000000"/>
          <w:sz w:val="24"/>
        </w:rPr>
        <w:t>4</w:t>
      </w:r>
      <w:r>
        <w:rPr>
          <w:rFonts w:ascii="仿宋_GB2312" w:eastAsia="仿宋_GB2312" w:hint="eastAsia"/>
          <w:b w:val="0"/>
          <w:color w:val="000000"/>
          <w:sz w:val="24"/>
        </w:rPr>
        <w:t>月</w:t>
      </w:r>
      <w:r>
        <w:rPr>
          <w:rFonts w:ascii="仿宋_GB2312" w:eastAsia="仿宋_GB2312"/>
          <w:b w:val="0"/>
          <w:color w:val="000000"/>
          <w:sz w:val="24"/>
        </w:rPr>
        <w:t>19</w:t>
      </w:r>
      <w:r>
        <w:rPr>
          <w:rFonts w:ascii="仿宋_GB2312" w:eastAsia="仿宋_GB2312" w:hint="eastAsia"/>
          <w:b w:val="0"/>
          <w:color w:val="000000"/>
          <w:sz w:val="24"/>
        </w:rPr>
        <w:t>日各学院将</w:t>
      </w:r>
      <w:r>
        <w:rPr>
          <w:rFonts w:ascii="仿宋_GB2312" w:eastAsia="仿宋_GB2312"/>
          <w:b w:val="0"/>
          <w:color w:val="000000"/>
          <w:sz w:val="24"/>
        </w:rPr>
        <w:t>2016</w:t>
      </w:r>
      <w:r>
        <w:rPr>
          <w:rFonts w:ascii="仿宋_GB2312" w:eastAsia="仿宋_GB2312" w:hint="eastAsia"/>
          <w:b w:val="0"/>
          <w:color w:val="000000"/>
          <w:sz w:val="24"/>
        </w:rPr>
        <w:t>、</w:t>
      </w:r>
      <w:r>
        <w:rPr>
          <w:rFonts w:ascii="仿宋_GB2312" w:eastAsia="仿宋_GB2312"/>
          <w:b w:val="0"/>
          <w:color w:val="000000"/>
          <w:sz w:val="24"/>
        </w:rPr>
        <w:t>2017</w:t>
      </w:r>
      <w:r>
        <w:rPr>
          <w:rFonts w:ascii="仿宋_GB2312" w:eastAsia="仿宋_GB2312" w:hint="eastAsia"/>
          <w:b w:val="0"/>
          <w:color w:val="000000"/>
          <w:sz w:val="24"/>
        </w:rPr>
        <w:t>级学生填报跨学科大类选择专业申请表及拟跨类学生情况汇总表（附件</w:t>
      </w:r>
      <w:r>
        <w:rPr>
          <w:rFonts w:ascii="仿宋_GB2312" w:eastAsia="仿宋_GB2312"/>
          <w:b w:val="0"/>
          <w:color w:val="000000"/>
          <w:sz w:val="24"/>
        </w:rPr>
        <w:t>2</w:t>
      </w:r>
      <w:r>
        <w:rPr>
          <w:rFonts w:ascii="仿宋_GB2312" w:eastAsia="仿宋_GB2312" w:hint="eastAsia"/>
          <w:b w:val="0"/>
          <w:color w:val="000000"/>
          <w:sz w:val="24"/>
        </w:rPr>
        <w:t>）报教务处。</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3</w:t>
      </w:r>
      <w:r>
        <w:rPr>
          <w:rFonts w:ascii="仿宋_GB2312" w:eastAsia="仿宋_GB2312" w:hint="eastAsia"/>
          <w:b w:val="0"/>
          <w:color w:val="000000"/>
          <w:sz w:val="24"/>
        </w:rPr>
        <w:t>、</w:t>
      </w:r>
      <w:r>
        <w:rPr>
          <w:rFonts w:ascii="仿宋_GB2312" w:eastAsia="仿宋_GB2312"/>
          <w:b w:val="0"/>
          <w:color w:val="000000"/>
          <w:sz w:val="24"/>
        </w:rPr>
        <w:t>4</w:t>
      </w:r>
      <w:r>
        <w:rPr>
          <w:rFonts w:ascii="仿宋_GB2312" w:eastAsia="仿宋_GB2312" w:hint="eastAsia"/>
          <w:b w:val="0"/>
          <w:color w:val="000000"/>
          <w:sz w:val="24"/>
        </w:rPr>
        <w:t>月</w:t>
      </w:r>
      <w:r>
        <w:rPr>
          <w:rFonts w:ascii="仿宋_GB2312" w:eastAsia="仿宋_GB2312"/>
          <w:b w:val="0"/>
          <w:color w:val="000000"/>
          <w:sz w:val="24"/>
        </w:rPr>
        <w:t>20</w:t>
      </w:r>
      <w:r>
        <w:rPr>
          <w:rFonts w:ascii="仿宋_GB2312" w:eastAsia="仿宋_GB2312" w:hint="eastAsia"/>
          <w:b w:val="0"/>
          <w:color w:val="000000"/>
          <w:sz w:val="24"/>
        </w:rPr>
        <w:t>日，学校公布跨学科大类选择专业学生的转入比例，各学院要依据《天津商业大学按类招生学生选择专业管理办法》和学校下达的学生转入额度，提交相关材料。</w:t>
      </w:r>
    </w:p>
    <w:p w:rsidR="00542713" w:rsidRDefault="00542713" w:rsidP="00ED3BA3">
      <w:pPr>
        <w:pStyle w:val="BodyTextIndent"/>
        <w:spacing w:line="420" w:lineRule="exact"/>
        <w:ind w:firstLine="31680"/>
        <w:rPr>
          <w:rFonts w:ascii="仿宋_GB2312" w:eastAsia="仿宋_GB2312"/>
          <w:b w:val="0"/>
          <w:sz w:val="24"/>
        </w:rPr>
      </w:pPr>
      <w:r>
        <w:rPr>
          <w:rFonts w:ascii="仿宋_GB2312" w:eastAsia="仿宋_GB2312"/>
          <w:b w:val="0"/>
          <w:color w:val="000000"/>
          <w:sz w:val="24"/>
        </w:rPr>
        <w:t>4</w:t>
      </w:r>
      <w:r>
        <w:rPr>
          <w:rFonts w:ascii="仿宋_GB2312" w:eastAsia="仿宋_GB2312" w:hint="eastAsia"/>
          <w:b w:val="0"/>
          <w:color w:val="000000"/>
          <w:sz w:val="24"/>
        </w:rPr>
        <w:t>、</w:t>
      </w:r>
      <w:r>
        <w:rPr>
          <w:rFonts w:ascii="仿宋_GB2312" w:eastAsia="仿宋_GB2312"/>
          <w:b w:val="0"/>
          <w:sz w:val="24"/>
        </w:rPr>
        <w:t>4</w:t>
      </w:r>
      <w:r>
        <w:rPr>
          <w:rFonts w:ascii="仿宋_GB2312" w:eastAsia="仿宋_GB2312" w:hint="eastAsia"/>
          <w:b w:val="0"/>
          <w:sz w:val="24"/>
        </w:rPr>
        <w:t>月</w:t>
      </w:r>
      <w:r>
        <w:rPr>
          <w:rFonts w:ascii="仿宋_GB2312" w:eastAsia="仿宋_GB2312"/>
          <w:b w:val="0"/>
          <w:sz w:val="24"/>
        </w:rPr>
        <w:t>30</w:t>
      </w:r>
      <w:r>
        <w:rPr>
          <w:rFonts w:ascii="仿宋_GB2312" w:eastAsia="仿宋_GB2312" w:hint="eastAsia"/>
          <w:b w:val="0"/>
          <w:sz w:val="24"/>
        </w:rPr>
        <w:t>日前，各学院组织完成跨学科大类选择专业学生的综合测试，并按综合测试成绩排序择优录取，</w:t>
      </w:r>
      <w:r>
        <w:rPr>
          <w:rFonts w:ascii="仿宋_GB2312" w:eastAsia="仿宋_GB2312" w:hint="eastAsia"/>
          <w:bCs w:val="0"/>
          <w:sz w:val="24"/>
        </w:rPr>
        <w:t>学院组织学生签字确认录取结果后</w:t>
      </w:r>
      <w:r>
        <w:rPr>
          <w:rFonts w:ascii="仿宋_GB2312" w:eastAsia="仿宋_GB2312" w:hint="eastAsia"/>
          <w:b w:val="0"/>
          <w:sz w:val="24"/>
        </w:rPr>
        <w:t>，将录取结果报学校本科生选择专业工作领导小组审核。</w:t>
      </w: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b w:val="0"/>
          <w:sz w:val="24"/>
        </w:rPr>
        <w:t>5</w:t>
      </w:r>
      <w:r>
        <w:rPr>
          <w:rFonts w:ascii="仿宋_GB2312" w:eastAsia="仿宋_GB2312" w:hint="eastAsia"/>
          <w:b w:val="0"/>
          <w:sz w:val="24"/>
        </w:rPr>
        <w:t>、</w:t>
      </w:r>
      <w:smartTag w:uri="urn:schemas-microsoft-com:office:smarttags" w:element="chsdate">
        <w:smartTagPr>
          <w:attr w:name="Year" w:val="2017"/>
          <w:attr w:name="Month" w:val="6"/>
          <w:attr w:name="Day" w:val="5"/>
          <w:attr w:name="IsLunarDate" w:val="False"/>
          <w:attr w:name="IsROCDate" w:val="False"/>
        </w:smartTagPr>
        <w:r>
          <w:rPr>
            <w:rFonts w:ascii="仿宋_GB2312" w:eastAsia="仿宋_GB2312"/>
            <w:color w:val="000000"/>
            <w:sz w:val="24"/>
          </w:rPr>
          <w:t>5</w:t>
        </w:r>
        <w:r>
          <w:rPr>
            <w:rFonts w:ascii="仿宋_GB2312" w:eastAsia="仿宋_GB2312" w:hint="eastAsia"/>
            <w:color w:val="000000"/>
            <w:sz w:val="24"/>
          </w:rPr>
          <w:t>月</w:t>
        </w:r>
        <w:r>
          <w:rPr>
            <w:rFonts w:ascii="仿宋_GB2312" w:eastAsia="仿宋_GB2312"/>
            <w:color w:val="000000"/>
            <w:sz w:val="24"/>
          </w:rPr>
          <w:t>2</w:t>
        </w:r>
        <w:r>
          <w:rPr>
            <w:rFonts w:ascii="仿宋_GB2312" w:eastAsia="仿宋_GB2312" w:hint="eastAsia"/>
            <w:color w:val="000000"/>
            <w:sz w:val="24"/>
          </w:rPr>
          <w:t>日</w:t>
        </w:r>
      </w:smartTag>
      <w:r>
        <w:rPr>
          <w:rFonts w:ascii="仿宋_GB2312" w:eastAsia="仿宋_GB2312"/>
          <w:color w:val="000000"/>
          <w:sz w:val="24"/>
        </w:rPr>
        <w:t>——</w:t>
      </w:r>
      <w:smartTag w:uri="urn:schemas-microsoft-com:office:smarttags" w:element="chsdate">
        <w:smartTagPr>
          <w:attr w:name="Year" w:val="2017"/>
          <w:attr w:name="Month" w:val="6"/>
          <w:attr w:name="Day" w:val="5"/>
          <w:attr w:name="IsLunarDate" w:val="False"/>
          <w:attr w:name="IsROCDate" w:val="False"/>
        </w:smartTagPr>
        <w:r>
          <w:rPr>
            <w:rFonts w:ascii="仿宋_GB2312" w:eastAsia="仿宋_GB2312"/>
            <w:color w:val="000000"/>
            <w:sz w:val="24"/>
          </w:rPr>
          <w:t>5</w:t>
        </w:r>
        <w:r>
          <w:rPr>
            <w:rFonts w:ascii="仿宋_GB2312" w:eastAsia="仿宋_GB2312" w:hint="eastAsia"/>
            <w:color w:val="000000"/>
            <w:sz w:val="24"/>
          </w:rPr>
          <w:t>月</w:t>
        </w:r>
        <w:r>
          <w:rPr>
            <w:rFonts w:ascii="仿宋_GB2312" w:eastAsia="仿宋_GB2312"/>
            <w:color w:val="000000"/>
            <w:sz w:val="24"/>
          </w:rPr>
          <w:t>4</w:t>
        </w:r>
        <w:r>
          <w:rPr>
            <w:rFonts w:ascii="仿宋_GB2312" w:eastAsia="仿宋_GB2312" w:hint="eastAsia"/>
            <w:color w:val="000000"/>
            <w:sz w:val="24"/>
          </w:rPr>
          <w:t>日</w:t>
        </w:r>
      </w:smartTag>
      <w:r>
        <w:rPr>
          <w:rFonts w:ascii="仿宋_GB2312" w:eastAsia="仿宋_GB2312" w:hint="eastAsia"/>
          <w:color w:val="000000"/>
          <w:sz w:val="24"/>
        </w:rPr>
        <w:t>，拟录取学院向教务处提交拟录取</w:t>
      </w:r>
      <w:r>
        <w:rPr>
          <w:rFonts w:ascii="仿宋_GB2312" w:eastAsia="仿宋_GB2312"/>
          <w:color w:val="000000"/>
          <w:sz w:val="24"/>
        </w:rPr>
        <w:t>2016</w:t>
      </w:r>
      <w:r>
        <w:rPr>
          <w:rFonts w:ascii="仿宋_GB2312" w:eastAsia="仿宋_GB2312" w:hint="eastAsia"/>
          <w:color w:val="000000"/>
          <w:sz w:val="24"/>
        </w:rPr>
        <w:t>级学生前三学期成绩单，</w:t>
      </w:r>
      <w:r>
        <w:rPr>
          <w:rFonts w:ascii="仿宋_GB2312" w:eastAsia="仿宋_GB2312"/>
          <w:color w:val="000000"/>
          <w:sz w:val="24"/>
        </w:rPr>
        <w:t>2017</w:t>
      </w:r>
      <w:r>
        <w:rPr>
          <w:rFonts w:ascii="仿宋_GB2312" w:eastAsia="仿宋_GB2312" w:hint="eastAsia"/>
          <w:color w:val="000000"/>
          <w:sz w:val="24"/>
        </w:rPr>
        <w:t>级学生前一学期成绩单和</w:t>
      </w:r>
      <w:r>
        <w:rPr>
          <w:rFonts w:ascii="仿宋_GB2312" w:eastAsia="仿宋_GB2312"/>
          <w:color w:val="000000"/>
          <w:sz w:val="24"/>
        </w:rPr>
        <w:t>2016</w:t>
      </w:r>
      <w:r>
        <w:rPr>
          <w:rFonts w:ascii="仿宋_GB2312" w:eastAsia="仿宋_GB2312" w:hint="eastAsia"/>
          <w:color w:val="000000"/>
          <w:sz w:val="24"/>
        </w:rPr>
        <w:t>级、</w:t>
      </w:r>
      <w:r>
        <w:rPr>
          <w:rFonts w:ascii="仿宋_GB2312" w:eastAsia="仿宋_GB2312"/>
          <w:color w:val="000000"/>
          <w:sz w:val="24"/>
        </w:rPr>
        <w:t>2017</w:t>
      </w:r>
      <w:r>
        <w:rPr>
          <w:rFonts w:ascii="仿宋_GB2312" w:eastAsia="仿宋_GB2312" w:hint="eastAsia"/>
          <w:color w:val="000000"/>
          <w:sz w:val="24"/>
        </w:rPr>
        <w:t>级</w:t>
      </w:r>
      <w:r w:rsidRPr="00FB2E89">
        <w:rPr>
          <w:rFonts w:ascii="仿宋_GB2312" w:eastAsia="仿宋_GB2312" w:hint="eastAsia"/>
          <w:color w:val="000000"/>
          <w:sz w:val="24"/>
        </w:rPr>
        <w:t>拟录取学生名单（附件</w:t>
      </w:r>
      <w:r w:rsidRPr="00FB2E89">
        <w:rPr>
          <w:rFonts w:ascii="仿宋_GB2312" w:eastAsia="仿宋_GB2312"/>
          <w:color w:val="000000"/>
          <w:sz w:val="24"/>
        </w:rPr>
        <w:t>3</w:t>
      </w:r>
      <w:r w:rsidRPr="00FB2E89">
        <w:rPr>
          <w:rFonts w:ascii="仿宋_GB2312" w:eastAsia="仿宋_GB2312" w:hint="eastAsia"/>
          <w:color w:val="000000"/>
          <w:sz w:val="24"/>
        </w:rPr>
        <w:t>）</w:t>
      </w:r>
      <w:r>
        <w:rPr>
          <w:rFonts w:ascii="仿宋_GB2312" w:eastAsia="仿宋_GB2312" w:hint="eastAsia"/>
          <w:color w:val="000000"/>
          <w:sz w:val="24"/>
        </w:rPr>
        <w:t>，并对跨类学生笔试成绩进行公示。</w:t>
      </w:r>
    </w:p>
    <w:p w:rsidR="00542713" w:rsidRDefault="00542713" w:rsidP="00ED3BA3">
      <w:pPr>
        <w:pStyle w:val="BodyTextIndent"/>
        <w:spacing w:line="420" w:lineRule="exact"/>
        <w:ind w:firstLine="31680"/>
        <w:rPr>
          <w:rFonts w:ascii="仿宋_GB2312" w:eastAsia="仿宋_GB2312"/>
          <w:b w:val="0"/>
          <w:sz w:val="24"/>
        </w:rPr>
      </w:pPr>
      <w:r>
        <w:rPr>
          <w:rFonts w:ascii="仿宋_GB2312" w:eastAsia="仿宋_GB2312"/>
          <w:b w:val="0"/>
          <w:sz w:val="24"/>
        </w:rPr>
        <w:t>6</w:t>
      </w:r>
      <w:r>
        <w:rPr>
          <w:rFonts w:ascii="仿宋_GB2312" w:eastAsia="仿宋_GB2312" w:hint="eastAsia"/>
          <w:b w:val="0"/>
          <w:sz w:val="24"/>
        </w:rPr>
        <w:t>、</w:t>
      </w:r>
      <w:r>
        <w:rPr>
          <w:rFonts w:ascii="仿宋_GB2312" w:eastAsia="仿宋_GB2312"/>
          <w:b w:val="0"/>
          <w:sz w:val="24"/>
        </w:rPr>
        <w:t>5</w:t>
      </w:r>
      <w:r>
        <w:rPr>
          <w:rFonts w:ascii="仿宋_GB2312" w:eastAsia="仿宋_GB2312" w:hint="eastAsia"/>
          <w:b w:val="0"/>
          <w:sz w:val="24"/>
        </w:rPr>
        <w:t>月</w:t>
      </w:r>
      <w:r>
        <w:rPr>
          <w:rFonts w:ascii="仿宋_GB2312" w:eastAsia="仿宋_GB2312"/>
          <w:b w:val="0"/>
          <w:sz w:val="24"/>
        </w:rPr>
        <w:t>7</w:t>
      </w:r>
      <w:r>
        <w:rPr>
          <w:rFonts w:ascii="仿宋_GB2312" w:eastAsia="仿宋_GB2312" w:hint="eastAsia"/>
          <w:b w:val="0"/>
          <w:sz w:val="24"/>
        </w:rPr>
        <w:t>日</w:t>
      </w:r>
      <w:r>
        <w:rPr>
          <w:rFonts w:ascii="仿宋_GB2312" w:eastAsia="仿宋_GB2312"/>
          <w:b w:val="0"/>
          <w:sz w:val="24"/>
        </w:rPr>
        <w:t>——</w:t>
      </w:r>
      <w:r>
        <w:rPr>
          <w:rFonts w:ascii="仿宋_GB2312" w:eastAsia="仿宋_GB2312"/>
          <w:b w:val="0"/>
          <w:sz w:val="24"/>
        </w:rPr>
        <w:t>5</w:t>
      </w:r>
      <w:r>
        <w:rPr>
          <w:rFonts w:ascii="仿宋_GB2312" w:eastAsia="仿宋_GB2312" w:hint="eastAsia"/>
          <w:b w:val="0"/>
          <w:sz w:val="24"/>
        </w:rPr>
        <w:t>月</w:t>
      </w:r>
      <w:r>
        <w:rPr>
          <w:rFonts w:ascii="仿宋_GB2312" w:eastAsia="仿宋_GB2312"/>
          <w:b w:val="0"/>
          <w:sz w:val="24"/>
        </w:rPr>
        <w:t>9</w:t>
      </w:r>
      <w:r>
        <w:rPr>
          <w:rFonts w:ascii="仿宋_GB2312" w:eastAsia="仿宋_GB2312" w:hint="eastAsia"/>
          <w:b w:val="0"/>
          <w:sz w:val="24"/>
        </w:rPr>
        <w:t>日，由教务处统一在</w:t>
      </w:r>
      <w:r>
        <w:rPr>
          <w:rFonts w:ascii="仿宋_GB2312" w:eastAsia="仿宋_GB2312"/>
          <w:b w:val="0"/>
          <w:sz w:val="24"/>
        </w:rPr>
        <w:t>1</w:t>
      </w:r>
      <w:r>
        <w:rPr>
          <w:rFonts w:ascii="仿宋_GB2312" w:eastAsia="仿宋_GB2312" w:hint="eastAsia"/>
          <w:b w:val="0"/>
          <w:sz w:val="24"/>
        </w:rPr>
        <w:t>号、</w:t>
      </w:r>
      <w:r>
        <w:rPr>
          <w:rFonts w:ascii="仿宋_GB2312" w:eastAsia="仿宋_GB2312"/>
          <w:b w:val="0"/>
          <w:sz w:val="24"/>
        </w:rPr>
        <w:t>3</w:t>
      </w:r>
      <w:r>
        <w:rPr>
          <w:rFonts w:ascii="仿宋_GB2312" w:eastAsia="仿宋_GB2312" w:hint="eastAsia"/>
          <w:b w:val="0"/>
          <w:sz w:val="24"/>
        </w:rPr>
        <w:t>号教学楼布告栏和校园网首页公示跨学科大类选择专业录取结果，公示期三天。</w:t>
      </w:r>
    </w:p>
    <w:p w:rsidR="00542713" w:rsidRDefault="00542713" w:rsidP="00ED3BA3">
      <w:pPr>
        <w:pStyle w:val="BodyTextIndent"/>
        <w:spacing w:line="420" w:lineRule="exact"/>
        <w:ind w:firstLine="31680"/>
        <w:rPr>
          <w:rFonts w:ascii="仿宋_GB2312" w:eastAsia="仿宋_GB2312"/>
          <w:b w:val="0"/>
          <w:sz w:val="24"/>
        </w:rPr>
      </w:pPr>
      <w:r>
        <w:rPr>
          <w:rFonts w:ascii="仿宋_GB2312" w:eastAsia="仿宋_GB2312"/>
          <w:b w:val="0"/>
          <w:sz w:val="24"/>
        </w:rPr>
        <w:t>7</w:t>
      </w:r>
      <w:r>
        <w:rPr>
          <w:rFonts w:ascii="仿宋_GB2312" w:eastAsia="仿宋_GB2312" w:hint="eastAsia"/>
          <w:b w:val="0"/>
          <w:sz w:val="24"/>
        </w:rPr>
        <w:t>、</w:t>
      </w:r>
      <w:r>
        <w:rPr>
          <w:rFonts w:ascii="仿宋_GB2312" w:eastAsia="仿宋_GB2312"/>
          <w:b w:val="0"/>
          <w:sz w:val="24"/>
        </w:rPr>
        <w:t>5</w:t>
      </w:r>
      <w:r>
        <w:rPr>
          <w:rFonts w:ascii="仿宋_GB2312" w:eastAsia="仿宋_GB2312" w:hint="eastAsia"/>
          <w:b w:val="0"/>
          <w:sz w:val="24"/>
        </w:rPr>
        <w:t>月</w:t>
      </w:r>
      <w:r>
        <w:rPr>
          <w:rFonts w:ascii="仿宋_GB2312" w:eastAsia="仿宋_GB2312"/>
          <w:b w:val="0"/>
          <w:sz w:val="24"/>
        </w:rPr>
        <w:t>10</w:t>
      </w:r>
      <w:r>
        <w:rPr>
          <w:rFonts w:ascii="仿宋_GB2312" w:eastAsia="仿宋_GB2312" w:hint="eastAsia"/>
          <w:b w:val="0"/>
          <w:sz w:val="24"/>
        </w:rPr>
        <w:t>日</w:t>
      </w:r>
      <w:r>
        <w:rPr>
          <w:rFonts w:ascii="仿宋_GB2312" w:eastAsia="仿宋_GB2312"/>
          <w:b w:val="0"/>
          <w:sz w:val="24"/>
        </w:rPr>
        <w:t>——</w:t>
      </w:r>
      <w:r>
        <w:rPr>
          <w:rFonts w:ascii="仿宋_GB2312" w:eastAsia="仿宋_GB2312"/>
          <w:b w:val="0"/>
          <w:sz w:val="24"/>
        </w:rPr>
        <w:t>6</w:t>
      </w:r>
      <w:r>
        <w:rPr>
          <w:rFonts w:ascii="仿宋_GB2312" w:eastAsia="仿宋_GB2312" w:hint="eastAsia"/>
          <w:b w:val="0"/>
          <w:sz w:val="24"/>
        </w:rPr>
        <w:t>月</w:t>
      </w:r>
      <w:r>
        <w:rPr>
          <w:rFonts w:ascii="仿宋_GB2312" w:eastAsia="仿宋_GB2312"/>
          <w:b w:val="0"/>
          <w:sz w:val="24"/>
        </w:rPr>
        <w:t>11</w:t>
      </w:r>
      <w:r>
        <w:rPr>
          <w:rFonts w:ascii="仿宋_GB2312" w:eastAsia="仿宋_GB2312" w:hint="eastAsia"/>
          <w:b w:val="0"/>
          <w:sz w:val="24"/>
        </w:rPr>
        <w:t>日，进行大类内选择专业录取工作。</w:t>
      </w:r>
    </w:p>
    <w:p w:rsidR="00542713" w:rsidRDefault="00542713" w:rsidP="00ED3BA3">
      <w:pPr>
        <w:adjustRightInd w:val="0"/>
        <w:snapToGrid w:val="0"/>
        <w:spacing w:line="420" w:lineRule="exact"/>
        <w:ind w:firstLineChars="200" w:firstLine="31680"/>
        <w:rPr>
          <w:rFonts w:ascii="仿宋_GB2312" w:eastAsia="仿宋_GB2312"/>
          <w:sz w:val="24"/>
        </w:rPr>
      </w:pPr>
      <w:r>
        <w:rPr>
          <w:rFonts w:ascii="仿宋_GB2312" w:eastAsia="仿宋_GB2312"/>
          <w:sz w:val="24"/>
        </w:rPr>
        <w:t>8</w:t>
      </w:r>
      <w:r>
        <w:rPr>
          <w:rFonts w:ascii="仿宋_GB2312" w:eastAsia="仿宋_GB2312" w:hint="eastAsia"/>
          <w:sz w:val="24"/>
        </w:rPr>
        <w:t>、</w:t>
      </w:r>
      <w:r>
        <w:rPr>
          <w:rFonts w:ascii="仿宋_GB2312" w:eastAsia="仿宋_GB2312"/>
          <w:sz w:val="24"/>
        </w:rPr>
        <w:t>6</w:t>
      </w:r>
      <w:r>
        <w:rPr>
          <w:rFonts w:ascii="仿宋_GB2312" w:eastAsia="仿宋_GB2312" w:hint="eastAsia"/>
          <w:sz w:val="24"/>
        </w:rPr>
        <w:t>月</w:t>
      </w:r>
      <w:r>
        <w:rPr>
          <w:rFonts w:ascii="仿宋_GB2312" w:eastAsia="仿宋_GB2312"/>
          <w:sz w:val="24"/>
        </w:rPr>
        <w:t>11</w:t>
      </w:r>
      <w:r>
        <w:rPr>
          <w:rFonts w:ascii="仿宋_GB2312" w:eastAsia="仿宋_GB2312" w:hint="eastAsia"/>
          <w:sz w:val="24"/>
        </w:rPr>
        <w:t>日前完成</w:t>
      </w:r>
      <w:r>
        <w:rPr>
          <w:rFonts w:ascii="仿宋_GB2312" w:eastAsia="仿宋_GB2312"/>
          <w:sz w:val="24"/>
        </w:rPr>
        <w:t>2016</w:t>
      </w:r>
      <w:r>
        <w:rPr>
          <w:rFonts w:ascii="仿宋_GB2312" w:eastAsia="仿宋_GB2312" w:hint="eastAsia"/>
          <w:sz w:val="24"/>
        </w:rPr>
        <w:t>、</w:t>
      </w:r>
      <w:r>
        <w:rPr>
          <w:rFonts w:ascii="仿宋_GB2312" w:eastAsia="仿宋_GB2312"/>
          <w:sz w:val="24"/>
        </w:rPr>
        <w:t>2017</w:t>
      </w:r>
      <w:r>
        <w:rPr>
          <w:rFonts w:ascii="仿宋_GB2312" w:eastAsia="仿宋_GB2312" w:hint="eastAsia"/>
          <w:sz w:val="24"/>
        </w:rPr>
        <w:t>级本科生学生选择专业全部工作。</w:t>
      </w:r>
    </w:p>
    <w:p w:rsidR="00542713" w:rsidRDefault="00542713" w:rsidP="00ED3BA3">
      <w:pPr>
        <w:adjustRightInd w:val="0"/>
        <w:snapToGrid w:val="0"/>
        <w:spacing w:line="420" w:lineRule="exact"/>
        <w:ind w:firstLineChars="200" w:firstLine="31680"/>
        <w:rPr>
          <w:rFonts w:ascii="仿宋_GB2312" w:eastAsia="仿宋_GB2312"/>
          <w:sz w:val="24"/>
        </w:rPr>
      </w:pP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hint="eastAsia"/>
          <w:color w:val="000000"/>
          <w:sz w:val="24"/>
        </w:rPr>
        <w:t>三、跨类选择专业录取工作</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1</w:t>
      </w:r>
      <w:r>
        <w:rPr>
          <w:rFonts w:ascii="仿宋_GB2312" w:eastAsia="仿宋_GB2312" w:hint="eastAsia"/>
          <w:b w:val="0"/>
          <w:color w:val="000000"/>
          <w:sz w:val="24"/>
        </w:rPr>
        <w:t>、</w:t>
      </w:r>
      <w:r>
        <w:rPr>
          <w:rFonts w:ascii="仿宋_GB2312" w:eastAsia="仿宋_GB2312"/>
          <w:bCs w:val="0"/>
          <w:color w:val="000000"/>
          <w:sz w:val="24"/>
        </w:rPr>
        <w:t>4</w:t>
      </w:r>
      <w:r>
        <w:rPr>
          <w:rFonts w:ascii="仿宋_GB2312" w:eastAsia="仿宋_GB2312" w:hint="eastAsia"/>
          <w:bCs w:val="0"/>
          <w:color w:val="000000"/>
          <w:sz w:val="24"/>
        </w:rPr>
        <w:t>月</w:t>
      </w:r>
      <w:r>
        <w:rPr>
          <w:rFonts w:ascii="仿宋_GB2312" w:eastAsia="仿宋_GB2312"/>
          <w:bCs w:val="0"/>
          <w:color w:val="000000"/>
          <w:sz w:val="24"/>
        </w:rPr>
        <w:t>19</w:t>
      </w:r>
      <w:r>
        <w:rPr>
          <w:rFonts w:ascii="仿宋_GB2312" w:eastAsia="仿宋_GB2312" w:hint="eastAsia"/>
          <w:bCs w:val="0"/>
          <w:color w:val="000000"/>
          <w:sz w:val="24"/>
        </w:rPr>
        <w:t>日各学院将</w:t>
      </w:r>
      <w:r>
        <w:rPr>
          <w:rFonts w:ascii="仿宋_GB2312" w:eastAsia="仿宋_GB2312"/>
          <w:bCs w:val="0"/>
          <w:color w:val="000000"/>
          <w:sz w:val="24"/>
        </w:rPr>
        <w:t>2016</w:t>
      </w:r>
      <w:r>
        <w:rPr>
          <w:rFonts w:ascii="仿宋_GB2312" w:eastAsia="仿宋_GB2312" w:hint="eastAsia"/>
          <w:bCs w:val="0"/>
          <w:color w:val="000000"/>
          <w:sz w:val="24"/>
        </w:rPr>
        <w:t>、</w:t>
      </w:r>
      <w:r>
        <w:rPr>
          <w:rFonts w:ascii="仿宋_GB2312" w:eastAsia="仿宋_GB2312"/>
          <w:bCs w:val="0"/>
          <w:color w:val="000000"/>
          <w:sz w:val="24"/>
        </w:rPr>
        <w:t>2017</w:t>
      </w:r>
      <w:r>
        <w:rPr>
          <w:rFonts w:ascii="仿宋_GB2312" w:eastAsia="仿宋_GB2312" w:hint="eastAsia"/>
          <w:bCs w:val="0"/>
          <w:color w:val="000000"/>
          <w:sz w:val="24"/>
        </w:rPr>
        <w:t>级学生填报跨学科大类选择专业申请表及拟跨类学生情况汇总表报教务处。</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2</w:t>
      </w:r>
      <w:r>
        <w:rPr>
          <w:rFonts w:ascii="仿宋_GB2312" w:eastAsia="仿宋_GB2312" w:hint="eastAsia"/>
          <w:b w:val="0"/>
          <w:color w:val="000000"/>
          <w:sz w:val="24"/>
        </w:rPr>
        <w:t>、</w:t>
      </w:r>
      <w:r>
        <w:rPr>
          <w:rFonts w:ascii="仿宋_GB2312" w:eastAsia="仿宋_GB2312"/>
          <w:b w:val="0"/>
          <w:color w:val="000000"/>
          <w:sz w:val="24"/>
        </w:rPr>
        <w:t>4</w:t>
      </w:r>
      <w:r>
        <w:rPr>
          <w:rFonts w:ascii="仿宋_GB2312" w:eastAsia="仿宋_GB2312" w:hint="eastAsia"/>
          <w:b w:val="0"/>
          <w:color w:val="000000"/>
          <w:sz w:val="24"/>
        </w:rPr>
        <w:t>月</w:t>
      </w:r>
      <w:r>
        <w:rPr>
          <w:rFonts w:ascii="仿宋_GB2312" w:eastAsia="仿宋_GB2312"/>
          <w:b w:val="0"/>
          <w:color w:val="000000"/>
          <w:sz w:val="24"/>
        </w:rPr>
        <w:t>30</w:t>
      </w:r>
      <w:r>
        <w:rPr>
          <w:rFonts w:ascii="仿宋_GB2312" w:eastAsia="仿宋_GB2312" w:hint="eastAsia"/>
          <w:b w:val="0"/>
          <w:color w:val="000000"/>
          <w:sz w:val="24"/>
        </w:rPr>
        <w:t>日前，各学院组织完成跨学科大类选择专业学生的笔试工作。</w:t>
      </w:r>
    </w:p>
    <w:p w:rsidR="00542713" w:rsidRDefault="00542713" w:rsidP="00ED3BA3">
      <w:pPr>
        <w:pStyle w:val="BodyTextIndent"/>
        <w:spacing w:line="420" w:lineRule="exact"/>
        <w:ind w:firstLine="31680"/>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w:t>
      </w:r>
      <w:smartTag w:uri="urn:schemas-microsoft-com:office:smarttags" w:element="chsdate">
        <w:smartTagPr>
          <w:attr w:name="Year" w:val="2017"/>
          <w:attr w:name="Month" w:val="6"/>
          <w:attr w:name="Day" w:val="5"/>
          <w:attr w:name="IsLunarDate" w:val="False"/>
          <w:attr w:name="IsROCDate" w:val="False"/>
        </w:smartTagPr>
        <w:r>
          <w:rPr>
            <w:rFonts w:ascii="仿宋_GB2312" w:eastAsia="仿宋_GB2312"/>
            <w:color w:val="000000"/>
            <w:sz w:val="24"/>
          </w:rPr>
          <w:t>5</w:t>
        </w:r>
        <w:r>
          <w:rPr>
            <w:rFonts w:ascii="仿宋_GB2312" w:eastAsia="仿宋_GB2312" w:hint="eastAsia"/>
            <w:color w:val="000000"/>
            <w:sz w:val="24"/>
          </w:rPr>
          <w:t>月</w:t>
        </w:r>
        <w:r>
          <w:rPr>
            <w:rFonts w:ascii="仿宋_GB2312" w:eastAsia="仿宋_GB2312"/>
            <w:color w:val="000000"/>
            <w:sz w:val="24"/>
          </w:rPr>
          <w:t>2</w:t>
        </w:r>
        <w:r>
          <w:rPr>
            <w:rFonts w:ascii="仿宋_GB2312" w:eastAsia="仿宋_GB2312" w:hint="eastAsia"/>
            <w:color w:val="000000"/>
            <w:sz w:val="24"/>
          </w:rPr>
          <w:t>日</w:t>
        </w:r>
      </w:smartTag>
      <w:r>
        <w:rPr>
          <w:rFonts w:ascii="仿宋_GB2312" w:eastAsia="仿宋_GB2312"/>
          <w:color w:val="000000"/>
          <w:sz w:val="24"/>
        </w:rPr>
        <w:t>——</w:t>
      </w:r>
      <w:smartTag w:uri="urn:schemas-microsoft-com:office:smarttags" w:element="chsdate">
        <w:smartTagPr>
          <w:attr w:name="Year" w:val="2017"/>
          <w:attr w:name="Month" w:val="6"/>
          <w:attr w:name="Day" w:val="5"/>
          <w:attr w:name="IsLunarDate" w:val="False"/>
          <w:attr w:name="IsROCDate" w:val="False"/>
        </w:smartTagPr>
        <w:r>
          <w:rPr>
            <w:rFonts w:ascii="仿宋_GB2312" w:eastAsia="仿宋_GB2312"/>
            <w:color w:val="000000"/>
            <w:sz w:val="24"/>
          </w:rPr>
          <w:t>5</w:t>
        </w:r>
        <w:r>
          <w:rPr>
            <w:rFonts w:ascii="仿宋_GB2312" w:eastAsia="仿宋_GB2312" w:hint="eastAsia"/>
            <w:color w:val="000000"/>
            <w:sz w:val="24"/>
          </w:rPr>
          <w:t>月</w:t>
        </w:r>
        <w:r>
          <w:rPr>
            <w:rFonts w:ascii="仿宋_GB2312" w:eastAsia="仿宋_GB2312"/>
            <w:color w:val="000000"/>
            <w:sz w:val="24"/>
          </w:rPr>
          <w:t>4</w:t>
        </w:r>
        <w:r>
          <w:rPr>
            <w:rFonts w:ascii="仿宋_GB2312" w:eastAsia="仿宋_GB2312" w:hint="eastAsia"/>
            <w:color w:val="000000"/>
            <w:sz w:val="24"/>
          </w:rPr>
          <w:t>日</w:t>
        </w:r>
      </w:smartTag>
      <w:r>
        <w:rPr>
          <w:rFonts w:ascii="仿宋_GB2312" w:eastAsia="仿宋_GB2312" w:hint="eastAsia"/>
          <w:color w:val="000000"/>
          <w:sz w:val="24"/>
        </w:rPr>
        <w:t>，各学院向教务处提交拟录取学生名单（附件</w:t>
      </w:r>
      <w:r>
        <w:rPr>
          <w:rFonts w:ascii="仿宋_GB2312" w:eastAsia="仿宋_GB2312"/>
          <w:color w:val="000000"/>
          <w:sz w:val="24"/>
        </w:rPr>
        <w:t>3</w:t>
      </w:r>
      <w:r>
        <w:rPr>
          <w:rFonts w:ascii="仿宋_GB2312" w:eastAsia="仿宋_GB2312" w:hint="eastAsia"/>
          <w:color w:val="000000"/>
          <w:sz w:val="24"/>
        </w:rPr>
        <w:t>）和拟录取</w:t>
      </w:r>
      <w:r>
        <w:rPr>
          <w:rFonts w:ascii="仿宋_GB2312" w:eastAsia="仿宋_GB2312"/>
          <w:color w:val="000000"/>
          <w:sz w:val="24"/>
        </w:rPr>
        <w:t>2016</w:t>
      </w:r>
      <w:r>
        <w:rPr>
          <w:rFonts w:ascii="仿宋_GB2312" w:eastAsia="仿宋_GB2312" w:hint="eastAsia"/>
          <w:color w:val="000000"/>
          <w:sz w:val="24"/>
        </w:rPr>
        <w:t>级学生的前三学期成绩单，</w:t>
      </w:r>
      <w:r>
        <w:rPr>
          <w:rFonts w:ascii="仿宋_GB2312" w:eastAsia="仿宋_GB2312"/>
          <w:color w:val="000000"/>
          <w:sz w:val="24"/>
        </w:rPr>
        <w:t>2017</w:t>
      </w:r>
      <w:r>
        <w:rPr>
          <w:rFonts w:ascii="仿宋_GB2312" w:eastAsia="仿宋_GB2312" w:hint="eastAsia"/>
          <w:color w:val="000000"/>
          <w:sz w:val="24"/>
        </w:rPr>
        <w:t>级学生的前一学期成绩单并对跨类学生笔试成绩进行公示。</w:t>
      </w:r>
    </w:p>
    <w:p w:rsidR="00542713" w:rsidRDefault="00542713" w:rsidP="00ED3BA3">
      <w:pPr>
        <w:pStyle w:val="BodyTextIndent"/>
        <w:spacing w:line="420" w:lineRule="exact"/>
        <w:ind w:firstLine="31680"/>
        <w:rPr>
          <w:rFonts w:ascii="仿宋_GB2312" w:eastAsia="仿宋_GB2312"/>
          <w:b w:val="0"/>
          <w:sz w:val="24"/>
        </w:rPr>
      </w:pPr>
      <w:r>
        <w:rPr>
          <w:rFonts w:ascii="仿宋_GB2312" w:eastAsia="仿宋_GB2312"/>
          <w:b w:val="0"/>
          <w:bCs w:val="0"/>
          <w:color w:val="000000"/>
          <w:sz w:val="24"/>
        </w:rPr>
        <w:t>4</w:t>
      </w:r>
      <w:r>
        <w:rPr>
          <w:rFonts w:ascii="仿宋_GB2312" w:eastAsia="仿宋_GB2312" w:hint="eastAsia"/>
          <w:b w:val="0"/>
          <w:bCs w:val="0"/>
          <w:color w:val="000000"/>
          <w:sz w:val="24"/>
        </w:rPr>
        <w:t>、</w:t>
      </w:r>
      <w:r>
        <w:rPr>
          <w:rFonts w:ascii="仿宋_GB2312" w:eastAsia="仿宋_GB2312"/>
          <w:b w:val="0"/>
          <w:sz w:val="24"/>
        </w:rPr>
        <w:t>5</w:t>
      </w:r>
      <w:r>
        <w:rPr>
          <w:rFonts w:ascii="仿宋_GB2312" w:eastAsia="仿宋_GB2312" w:hint="eastAsia"/>
          <w:b w:val="0"/>
          <w:sz w:val="24"/>
        </w:rPr>
        <w:t>月</w:t>
      </w:r>
      <w:r>
        <w:rPr>
          <w:rFonts w:ascii="仿宋_GB2312" w:eastAsia="仿宋_GB2312"/>
          <w:b w:val="0"/>
          <w:sz w:val="24"/>
        </w:rPr>
        <w:t>7</w:t>
      </w:r>
      <w:r>
        <w:rPr>
          <w:rFonts w:ascii="仿宋_GB2312" w:eastAsia="仿宋_GB2312" w:hint="eastAsia"/>
          <w:b w:val="0"/>
          <w:sz w:val="24"/>
        </w:rPr>
        <w:t>日</w:t>
      </w:r>
      <w:r>
        <w:rPr>
          <w:rFonts w:ascii="仿宋_GB2312" w:eastAsia="仿宋_GB2312"/>
          <w:b w:val="0"/>
          <w:sz w:val="24"/>
        </w:rPr>
        <w:t>——</w:t>
      </w:r>
      <w:r>
        <w:rPr>
          <w:rFonts w:ascii="仿宋_GB2312" w:eastAsia="仿宋_GB2312"/>
          <w:b w:val="0"/>
          <w:sz w:val="24"/>
        </w:rPr>
        <w:t>5</w:t>
      </w:r>
      <w:r>
        <w:rPr>
          <w:rFonts w:ascii="仿宋_GB2312" w:eastAsia="仿宋_GB2312" w:hint="eastAsia"/>
          <w:b w:val="0"/>
          <w:sz w:val="24"/>
        </w:rPr>
        <w:t>月</w:t>
      </w:r>
      <w:r>
        <w:rPr>
          <w:rFonts w:ascii="仿宋_GB2312" w:eastAsia="仿宋_GB2312"/>
          <w:b w:val="0"/>
          <w:sz w:val="24"/>
        </w:rPr>
        <w:t>9</w:t>
      </w:r>
      <w:r>
        <w:rPr>
          <w:rFonts w:ascii="仿宋_GB2312" w:eastAsia="仿宋_GB2312" w:hint="eastAsia"/>
          <w:b w:val="0"/>
          <w:sz w:val="24"/>
        </w:rPr>
        <w:t>日，由教务处统一在</w:t>
      </w:r>
      <w:r>
        <w:rPr>
          <w:rFonts w:ascii="仿宋_GB2312" w:eastAsia="仿宋_GB2312"/>
          <w:b w:val="0"/>
          <w:sz w:val="24"/>
        </w:rPr>
        <w:t>1</w:t>
      </w:r>
      <w:r>
        <w:rPr>
          <w:rFonts w:ascii="仿宋_GB2312" w:eastAsia="仿宋_GB2312" w:hint="eastAsia"/>
          <w:b w:val="0"/>
          <w:sz w:val="24"/>
        </w:rPr>
        <w:t>号和</w:t>
      </w:r>
      <w:r>
        <w:rPr>
          <w:rFonts w:ascii="仿宋_GB2312" w:eastAsia="仿宋_GB2312"/>
          <w:b w:val="0"/>
          <w:sz w:val="24"/>
        </w:rPr>
        <w:t>3</w:t>
      </w:r>
      <w:r>
        <w:rPr>
          <w:rFonts w:ascii="仿宋_GB2312" w:eastAsia="仿宋_GB2312" w:hint="eastAsia"/>
          <w:b w:val="0"/>
          <w:sz w:val="24"/>
        </w:rPr>
        <w:t>号教学楼布告栏、校园网首页公示跨学科大类选择专业录取结果，公示期三天。</w:t>
      </w:r>
    </w:p>
    <w:p w:rsidR="00542713" w:rsidRDefault="00542713" w:rsidP="00ED3BA3">
      <w:pPr>
        <w:pStyle w:val="BodyTextIndent"/>
        <w:spacing w:line="420" w:lineRule="exact"/>
        <w:ind w:firstLine="31680"/>
        <w:rPr>
          <w:rFonts w:ascii="仿宋_GB2312" w:eastAsia="仿宋_GB2312"/>
          <w:b w:val="0"/>
          <w:sz w:val="24"/>
        </w:rPr>
      </w:pP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四、学科大类内选择专业录取工作</w:t>
      </w:r>
    </w:p>
    <w:p w:rsidR="00542713" w:rsidRDefault="00542713">
      <w:pPr>
        <w:spacing w:line="420" w:lineRule="exact"/>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跨类选择专业录取工作结束后，进行学科大类内学生选择专业工作。</w:t>
      </w:r>
    </w:p>
    <w:p w:rsidR="00542713" w:rsidRDefault="00542713">
      <w:pPr>
        <w:spacing w:line="420" w:lineRule="exact"/>
        <w:rPr>
          <w:rFonts w:ascii="仿宋_GB2312" w:eastAsia="仿宋_GB2312" w:hAnsi="仿宋_GB2312" w:cs="仿宋_GB2312"/>
          <w:sz w:val="24"/>
        </w:rPr>
      </w:pPr>
      <w:r>
        <w:rPr>
          <w:rFonts w:ascii="仿宋_GB2312" w:eastAsia="仿宋_GB2312" w:hAnsi="仿宋_GB2312" w:cs="仿宋_GB2312"/>
          <w:sz w:val="24"/>
        </w:rPr>
        <w:t xml:space="preserve">   1</w:t>
      </w:r>
      <w:r>
        <w:rPr>
          <w:rFonts w:ascii="仿宋_GB2312" w:eastAsia="仿宋_GB2312" w:hAnsi="仿宋_GB2312" w:cs="仿宋_GB2312" w:hint="eastAsia"/>
          <w:sz w:val="24"/>
        </w:rPr>
        <w:t>、各学院在</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10</w:t>
      </w:r>
      <w:r>
        <w:rPr>
          <w:rFonts w:ascii="仿宋_GB2312" w:eastAsia="仿宋_GB2312" w:hAnsi="仿宋_GB2312" w:cs="仿宋_GB2312" w:hint="eastAsia"/>
          <w:sz w:val="24"/>
        </w:rPr>
        <w:t>日</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12</w:t>
      </w:r>
      <w:r>
        <w:rPr>
          <w:rFonts w:ascii="仿宋_GB2312" w:eastAsia="仿宋_GB2312" w:hAnsi="仿宋_GB2312" w:cs="仿宋_GB2312" w:hint="eastAsia"/>
          <w:sz w:val="24"/>
        </w:rPr>
        <w:t>日公示类内学生成绩及排序结果。</w:t>
      </w:r>
    </w:p>
    <w:p w:rsidR="00542713" w:rsidRDefault="00542713">
      <w:pPr>
        <w:spacing w:line="420" w:lineRule="exact"/>
        <w:rPr>
          <w:rFonts w:ascii="仿宋_GB2312" w:eastAsia="仿宋_GB2312" w:hAnsi="仿宋_GB2312" w:cs="仿宋_GB2312"/>
          <w:sz w:val="24"/>
        </w:rPr>
      </w:pPr>
      <w:r>
        <w:rPr>
          <w:rFonts w:ascii="仿宋_GB2312" w:eastAsia="仿宋_GB2312" w:hAnsi="仿宋_GB2312" w:cs="仿宋_GB2312"/>
          <w:sz w:val="24"/>
        </w:rPr>
        <w:t xml:space="preserve">   2</w:t>
      </w:r>
      <w:r>
        <w:rPr>
          <w:rFonts w:ascii="仿宋_GB2312" w:eastAsia="仿宋_GB2312" w:hAnsi="仿宋_GB2312" w:cs="仿宋_GB2312" w:hint="eastAsia"/>
          <w:sz w:val="24"/>
        </w:rPr>
        <w:t>、</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14</w:t>
      </w:r>
      <w:r>
        <w:rPr>
          <w:rFonts w:ascii="仿宋_GB2312" w:eastAsia="仿宋_GB2312" w:hAnsi="仿宋_GB2312" w:cs="仿宋_GB2312" w:hint="eastAsia"/>
          <w:sz w:val="24"/>
        </w:rPr>
        <w:t>日</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16</w:t>
      </w:r>
      <w:r>
        <w:rPr>
          <w:rFonts w:ascii="仿宋_GB2312" w:eastAsia="仿宋_GB2312" w:hAnsi="仿宋_GB2312" w:cs="仿宋_GB2312" w:hint="eastAsia"/>
          <w:sz w:val="24"/>
        </w:rPr>
        <w:t>日，由学院组织学生填报纸质版专业志愿申报表。</w:t>
      </w:r>
    </w:p>
    <w:p w:rsidR="00542713" w:rsidRDefault="00542713">
      <w:pPr>
        <w:spacing w:line="420" w:lineRule="exact"/>
        <w:rPr>
          <w:rFonts w:ascii="仿宋_GB2312" w:eastAsia="仿宋_GB2312" w:hAnsi="仿宋_GB2312" w:cs="仿宋_GB2312"/>
          <w:sz w:val="24"/>
        </w:rPr>
      </w:pPr>
      <w:r>
        <w:rPr>
          <w:rFonts w:ascii="仿宋_GB2312" w:eastAsia="仿宋_GB2312" w:hAnsi="仿宋_GB2312" w:cs="仿宋_GB2312"/>
          <w:sz w:val="24"/>
        </w:rPr>
        <w:t xml:space="preserve">   3</w:t>
      </w:r>
      <w:r>
        <w:rPr>
          <w:rFonts w:ascii="仿宋_GB2312" w:eastAsia="仿宋_GB2312" w:hAnsi="仿宋_GB2312" w:cs="仿宋_GB2312" w:hint="eastAsia"/>
          <w:sz w:val="24"/>
        </w:rPr>
        <w:t>、各学院在</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25</w:t>
      </w:r>
      <w:r>
        <w:rPr>
          <w:rFonts w:ascii="仿宋_GB2312" w:eastAsia="仿宋_GB2312" w:hAnsi="仿宋_GB2312" w:cs="仿宋_GB2312" w:hint="eastAsia"/>
          <w:sz w:val="24"/>
        </w:rPr>
        <w:t>日前完成学生基本数据和专业招生人数的上传工作。</w:t>
      </w:r>
    </w:p>
    <w:p w:rsidR="00542713" w:rsidRDefault="00542713">
      <w:pPr>
        <w:spacing w:line="420" w:lineRule="exact"/>
        <w:rPr>
          <w:rFonts w:ascii="仿宋_GB2312" w:eastAsia="仿宋_GB2312" w:hAnsi="仿宋_GB2312" w:cs="仿宋_GB2312"/>
          <w:b/>
          <w:bCs/>
          <w:sz w:val="24"/>
        </w:rPr>
      </w:pPr>
      <w:r>
        <w:rPr>
          <w:rFonts w:ascii="仿宋_GB2312" w:eastAsia="仿宋_GB2312" w:hAnsi="仿宋_GB2312" w:cs="仿宋_GB2312"/>
          <w:sz w:val="24"/>
        </w:rPr>
        <w:t xml:space="preserve">   4</w:t>
      </w:r>
      <w:r>
        <w:rPr>
          <w:rFonts w:ascii="仿宋_GB2312" w:eastAsia="仿宋_GB2312" w:hAnsi="仿宋_GB2312" w:cs="仿宋_GB2312" w:hint="eastAsia"/>
          <w:sz w:val="24"/>
        </w:rPr>
        <w:t>、</w:t>
      </w:r>
      <w:r>
        <w:rPr>
          <w:rFonts w:ascii="仿宋_GB2312" w:eastAsia="仿宋_GB2312" w:hAnsi="仿宋_GB2312" w:cs="仿宋_GB2312"/>
          <w:b/>
          <w:bCs/>
          <w:sz w:val="24"/>
        </w:rPr>
        <w:t>5</w:t>
      </w:r>
      <w:r>
        <w:rPr>
          <w:rFonts w:ascii="仿宋_GB2312" w:eastAsia="仿宋_GB2312" w:hAnsi="仿宋_GB2312" w:cs="仿宋_GB2312" w:hint="eastAsia"/>
          <w:b/>
          <w:bCs/>
          <w:sz w:val="24"/>
        </w:rPr>
        <w:t>月</w:t>
      </w:r>
      <w:r>
        <w:rPr>
          <w:rFonts w:ascii="仿宋_GB2312" w:eastAsia="仿宋_GB2312" w:hAnsi="仿宋_GB2312" w:cs="仿宋_GB2312"/>
          <w:b/>
          <w:bCs/>
          <w:sz w:val="24"/>
        </w:rPr>
        <w:t>28</w:t>
      </w:r>
      <w:r>
        <w:rPr>
          <w:rFonts w:ascii="仿宋_GB2312" w:eastAsia="仿宋_GB2312" w:hAnsi="仿宋_GB2312" w:cs="仿宋_GB2312" w:hint="eastAsia"/>
          <w:b/>
          <w:bCs/>
          <w:sz w:val="24"/>
        </w:rPr>
        <w:t>日上午</w:t>
      </w:r>
      <w:r>
        <w:rPr>
          <w:rFonts w:ascii="仿宋_GB2312" w:eastAsia="仿宋_GB2312" w:hAnsi="仿宋_GB2312" w:cs="仿宋_GB2312"/>
          <w:b/>
          <w:bCs/>
          <w:sz w:val="24"/>
        </w:rPr>
        <w:t>8</w:t>
      </w:r>
      <w:r>
        <w:rPr>
          <w:rFonts w:ascii="仿宋_GB2312" w:eastAsia="仿宋_GB2312" w:hAnsi="仿宋_GB2312" w:cs="仿宋_GB2312" w:hint="eastAsia"/>
          <w:b/>
          <w:bCs/>
          <w:sz w:val="24"/>
        </w:rPr>
        <w:t>：</w:t>
      </w:r>
      <w:r>
        <w:rPr>
          <w:rFonts w:ascii="仿宋_GB2312" w:eastAsia="仿宋_GB2312" w:hAnsi="仿宋_GB2312" w:cs="仿宋_GB2312"/>
          <w:b/>
          <w:bCs/>
          <w:sz w:val="24"/>
        </w:rPr>
        <w:t>00</w:t>
      </w:r>
      <w:r>
        <w:rPr>
          <w:rFonts w:ascii="仿宋_GB2312" w:eastAsia="仿宋_GB2312" w:hAnsi="仿宋_GB2312" w:cs="仿宋_GB2312" w:hint="eastAsia"/>
          <w:b/>
          <w:bCs/>
          <w:sz w:val="24"/>
        </w:rPr>
        <w:t>开启《天津商业大学大类招生专业选报系统》，</w:t>
      </w:r>
      <w:r>
        <w:rPr>
          <w:rFonts w:ascii="仿宋_GB2312" w:eastAsia="仿宋_GB2312" w:hAnsi="仿宋_GB2312" w:cs="仿宋_GB2312"/>
          <w:b/>
          <w:bCs/>
          <w:sz w:val="24"/>
        </w:rPr>
        <w:t>5</w:t>
      </w:r>
      <w:r>
        <w:rPr>
          <w:rFonts w:ascii="仿宋_GB2312" w:eastAsia="仿宋_GB2312" w:hAnsi="仿宋_GB2312" w:cs="仿宋_GB2312" w:hint="eastAsia"/>
          <w:b/>
          <w:bCs/>
          <w:sz w:val="24"/>
        </w:rPr>
        <w:t>月</w:t>
      </w:r>
      <w:r>
        <w:rPr>
          <w:rFonts w:ascii="仿宋_GB2312" w:eastAsia="仿宋_GB2312" w:hAnsi="仿宋_GB2312" w:cs="仿宋_GB2312"/>
          <w:b/>
          <w:bCs/>
          <w:sz w:val="24"/>
        </w:rPr>
        <w:t>28</w:t>
      </w:r>
      <w:r>
        <w:rPr>
          <w:rFonts w:ascii="仿宋_GB2312" w:eastAsia="仿宋_GB2312" w:hAnsi="仿宋_GB2312" w:cs="仿宋_GB2312" w:hint="eastAsia"/>
          <w:b/>
          <w:bCs/>
          <w:sz w:val="24"/>
        </w:rPr>
        <w:t>日</w:t>
      </w:r>
      <w:r>
        <w:rPr>
          <w:rFonts w:ascii="仿宋_GB2312" w:eastAsia="仿宋_GB2312" w:hAnsi="仿宋_GB2312" w:cs="仿宋_GB2312"/>
          <w:sz w:val="24"/>
        </w:rPr>
        <w:t>——</w:t>
      </w:r>
      <w:r>
        <w:rPr>
          <w:rFonts w:ascii="仿宋_GB2312" w:eastAsia="仿宋_GB2312" w:hAnsi="仿宋_GB2312" w:cs="仿宋_GB2312"/>
          <w:b/>
          <w:bCs/>
          <w:sz w:val="24"/>
        </w:rPr>
        <w:t>5</w:t>
      </w:r>
      <w:r>
        <w:rPr>
          <w:rFonts w:ascii="仿宋_GB2312" w:eastAsia="仿宋_GB2312" w:hAnsi="仿宋_GB2312" w:cs="仿宋_GB2312" w:hint="eastAsia"/>
          <w:b/>
          <w:bCs/>
          <w:sz w:val="24"/>
        </w:rPr>
        <w:t>月</w:t>
      </w:r>
      <w:r>
        <w:rPr>
          <w:rFonts w:ascii="仿宋_GB2312" w:eastAsia="仿宋_GB2312" w:hAnsi="仿宋_GB2312" w:cs="仿宋_GB2312"/>
          <w:b/>
          <w:bCs/>
          <w:sz w:val="24"/>
        </w:rPr>
        <w:t>30</w:t>
      </w:r>
      <w:r>
        <w:rPr>
          <w:rFonts w:ascii="仿宋_GB2312" w:eastAsia="仿宋_GB2312" w:hAnsi="仿宋_GB2312" w:cs="仿宋_GB2312" w:hint="eastAsia"/>
          <w:b/>
          <w:bCs/>
          <w:sz w:val="24"/>
        </w:rPr>
        <w:t>日，学生网上填报专业志愿。</w:t>
      </w: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w:t>
      </w:r>
      <w:r>
        <w:rPr>
          <w:rFonts w:ascii="仿宋_GB2312" w:eastAsia="仿宋_GB2312" w:hAnsi="仿宋_GB2312" w:cs="仿宋_GB2312"/>
          <w:sz w:val="24"/>
        </w:rPr>
        <w:t>5</w:t>
      </w:r>
      <w:r>
        <w:rPr>
          <w:rFonts w:ascii="仿宋_GB2312" w:eastAsia="仿宋_GB2312" w:hAnsi="仿宋_GB2312" w:cs="仿宋_GB2312" w:hint="eastAsia"/>
          <w:sz w:val="24"/>
        </w:rPr>
        <w:t>月</w:t>
      </w:r>
      <w:r>
        <w:rPr>
          <w:rFonts w:ascii="仿宋_GB2312" w:eastAsia="仿宋_GB2312" w:hAnsi="仿宋_GB2312" w:cs="仿宋_GB2312"/>
          <w:sz w:val="24"/>
        </w:rPr>
        <w:t>31</w:t>
      </w:r>
      <w:r>
        <w:rPr>
          <w:rFonts w:ascii="仿宋_GB2312" w:eastAsia="仿宋_GB2312" w:hAnsi="仿宋_GB2312" w:cs="仿宋_GB2312" w:hint="eastAsia"/>
          <w:sz w:val="24"/>
        </w:rPr>
        <w:t>日</w:t>
      </w:r>
      <w:r>
        <w:rPr>
          <w:rFonts w:ascii="仿宋_GB2312" w:eastAsia="仿宋_GB2312" w:hAnsi="仿宋_GB2312" w:cs="仿宋_GB2312"/>
          <w:sz w:val="24"/>
        </w:rPr>
        <w:t>——6</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日，学生核实志愿并签字。</w:t>
      </w:r>
    </w:p>
    <w:p w:rsidR="00542713" w:rsidRDefault="00542713" w:rsidP="00ED3BA3">
      <w:pPr>
        <w:spacing w:line="420" w:lineRule="exact"/>
        <w:ind w:firstLineChars="200" w:firstLine="31680"/>
        <w:rPr>
          <w:rFonts w:ascii="仿宋_GB2312" w:eastAsia="仿宋_GB2312" w:hAnsi="仿宋_GB2312" w:cs="仿宋_GB2312"/>
          <w:b/>
          <w:bCs/>
          <w:sz w:val="24"/>
        </w:rPr>
      </w:pPr>
      <w:r>
        <w:rPr>
          <w:rFonts w:ascii="仿宋_GB2312" w:eastAsia="仿宋_GB2312" w:hAnsi="仿宋_GB2312" w:cs="仿宋_GB2312"/>
          <w:b/>
          <w:bCs/>
          <w:sz w:val="24"/>
        </w:rPr>
        <w:t>6</w:t>
      </w:r>
      <w:r>
        <w:rPr>
          <w:rFonts w:ascii="仿宋_GB2312" w:eastAsia="仿宋_GB2312" w:hAnsi="仿宋_GB2312" w:cs="仿宋_GB2312" w:hint="eastAsia"/>
          <w:b/>
          <w:bCs/>
          <w:sz w:val="24"/>
        </w:rPr>
        <w:t>、</w:t>
      </w:r>
      <w:r>
        <w:rPr>
          <w:rFonts w:ascii="仿宋_GB2312" w:eastAsia="仿宋_GB2312" w:hAnsi="仿宋_GB2312" w:cs="仿宋_GB2312"/>
          <w:b/>
          <w:bCs/>
          <w:sz w:val="24"/>
        </w:rPr>
        <w:t>6</w:t>
      </w:r>
      <w:r>
        <w:rPr>
          <w:rFonts w:ascii="仿宋_GB2312" w:eastAsia="仿宋_GB2312" w:hAnsi="仿宋_GB2312" w:cs="仿宋_GB2312" w:hint="eastAsia"/>
          <w:b/>
          <w:bCs/>
          <w:sz w:val="24"/>
        </w:rPr>
        <w:t>月</w:t>
      </w:r>
      <w:r>
        <w:rPr>
          <w:rFonts w:ascii="仿宋_GB2312" w:eastAsia="仿宋_GB2312" w:hAnsi="仿宋_GB2312" w:cs="仿宋_GB2312"/>
          <w:b/>
          <w:bCs/>
          <w:sz w:val="24"/>
        </w:rPr>
        <w:t>4</w:t>
      </w:r>
      <w:r>
        <w:rPr>
          <w:rFonts w:ascii="仿宋_GB2312" w:eastAsia="仿宋_GB2312" w:hAnsi="仿宋_GB2312" w:cs="仿宋_GB2312" w:hint="eastAsia"/>
          <w:b/>
          <w:bCs/>
          <w:sz w:val="24"/>
        </w:rPr>
        <w:t>日下午</w:t>
      </w:r>
      <w:r>
        <w:rPr>
          <w:rFonts w:ascii="仿宋_GB2312" w:eastAsia="仿宋_GB2312" w:hAnsi="仿宋_GB2312" w:cs="仿宋_GB2312"/>
          <w:b/>
          <w:bCs/>
          <w:sz w:val="24"/>
        </w:rPr>
        <w:t>2</w:t>
      </w:r>
      <w:r>
        <w:rPr>
          <w:rFonts w:ascii="仿宋_GB2312" w:eastAsia="仿宋_GB2312" w:hAnsi="仿宋_GB2312" w:cs="仿宋_GB2312" w:hint="eastAsia"/>
          <w:b/>
          <w:bCs/>
          <w:sz w:val="24"/>
        </w:rPr>
        <w:t>：</w:t>
      </w:r>
      <w:r>
        <w:rPr>
          <w:rFonts w:ascii="仿宋_GB2312" w:eastAsia="仿宋_GB2312" w:hAnsi="仿宋_GB2312" w:cs="仿宋_GB2312"/>
          <w:b/>
          <w:bCs/>
          <w:sz w:val="24"/>
        </w:rPr>
        <w:t>00</w:t>
      </w:r>
      <w:r>
        <w:rPr>
          <w:rFonts w:ascii="仿宋_GB2312" w:eastAsia="仿宋_GB2312" w:hAnsi="仿宋_GB2312" w:cs="仿宋_GB2312" w:hint="eastAsia"/>
          <w:b/>
          <w:bCs/>
          <w:sz w:val="24"/>
        </w:rPr>
        <w:t>开始，各学院进行类内学生选择专业录取工作，要求负责大类选择专业工作的学院领导亲自把关，学生代表现场监督，并将各专业录取名单报教务处。</w:t>
      </w: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7</w:t>
      </w:r>
      <w:r>
        <w:rPr>
          <w:rFonts w:ascii="仿宋_GB2312" w:eastAsia="仿宋_GB2312" w:hAnsi="仿宋_GB2312" w:cs="仿宋_GB2312" w:hint="eastAsia"/>
          <w:sz w:val="24"/>
        </w:rPr>
        <w:t>、</w:t>
      </w:r>
      <w:r>
        <w:rPr>
          <w:rFonts w:ascii="仿宋_GB2312" w:eastAsia="仿宋_GB2312" w:hAnsi="仿宋_GB2312" w:cs="仿宋_GB2312"/>
          <w:sz w:val="24"/>
        </w:rPr>
        <w:t>6</w:t>
      </w:r>
      <w:r>
        <w:rPr>
          <w:rFonts w:ascii="仿宋_GB2312" w:eastAsia="仿宋_GB2312" w:hAnsi="仿宋_GB2312" w:cs="仿宋_GB2312" w:hint="eastAsia"/>
          <w:sz w:val="24"/>
        </w:rPr>
        <w:t>月</w:t>
      </w:r>
      <w:r>
        <w:rPr>
          <w:rFonts w:ascii="仿宋_GB2312" w:eastAsia="仿宋_GB2312" w:hAnsi="仿宋_GB2312" w:cs="仿宋_GB2312"/>
          <w:sz w:val="24"/>
        </w:rPr>
        <w:t>5</w:t>
      </w:r>
      <w:r>
        <w:rPr>
          <w:rFonts w:ascii="仿宋_GB2312" w:eastAsia="仿宋_GB2312" w:hAnsi="仿宋_GB2312" w:cs="仿宋_GB2312" w:hint="eastAsia"/>
          <w:sz w:val="24"/>
        </w:rPr>
        <w:t>日召开学校本科生选择专业工作领导小组会议，审定各专业类内学生录取名单。</w:t>
      </w: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8</w:t>
      </w:r>
      <w:r>
        <w:rPr>
          <w:rFonts w:ascii="仿宋_GB2312" w:eastAsia="仿宋_GB2312" w:hAnsi="仿宋_GB2312" w:cs="仿宋_GB2312" w:hint="eastAsia"/>
          <w:sz w:val="24"/>
        </w:rPr>
        <w:t>、</w:t>
      </w:r>
      <w:r>
        <w:rPr>
          <w:rFonts w:ascii="仿宋_GB2312" w:eastAsia="仿宋_GB2312" w:hAnsi="仿宋_GB2312" w:cs="仿宋_GB2312"/>
          <w:sz w:val="24"/>
        </w:rPr>
        <w:t>6</w:t>
      </w:r>
      <w:r>
        <w:rPr>
          <w:rFonts w:ascii="仿宋_GB2312" w:eastAsia="仿宋_GB2312" w:hAnsi="仿宋_GB2312" w:cs="仿宋_GB2312" w:hint="eastAsia"/>
          <w:sz w:val="24"/>
        </w:rPr>
        <w:t>月</w:t>
      </w:r>
      <w:r>
        <w:rPr>
          <w:rFonts w:ascii="仿宋_GB2312" w:eastAsia="仿宋_GB2312" w:hAnsi="仿宋_GB2312" w:cs="仿宋_GB2312"/>
          <w:sz w:val="24"/>
        </w:rPr>
        <w:t>6</w:t>
      </w:r>
      <w:r>
        <w:rPr>
          <w:rFonts w:ascii="仿宋_GB2312" w:eastAsia="仿宋_GB2312" w:hAnsi="仿宋_GB2312" w:cs="仿宋_GB2312" w:hint="eastAsia"/>
          <w:sz w:val="24"/>
        </w:rPr>
        <w:t>日上午</w:t>
      </w:r>
      <w:r>
        <w:rPr>
          <w:rFonts w:ascii="仿宋_GB2312" w:eastAsia="仿宋_GB2312" w:hAnsi="仿宋_GB2312" w:cs="仿宋_GB2312"/>
          <w:sz w:val="24"/>
        </w:rPr>
        <w:t>8</w:t>
      </w:r>
      <w:r>
        <w:rPr>
          <w:rFonts w:ascii="仿宋_GB2312" w:eastAsia="仿宋_GB2312" w:hAnsi="仿宋_GB2312" w:cs="仿宋_GB2312" w:hint="eastAsia"/>
          <w:sz w:val="24"/>
        </w:rPr>
        <w:t>：</w:t>
      </w:r>
      <w:r>
        <w:rPr>
          <w:rFonts w:ascii="仿宋_GB2312" w:eastAsia="仿宋_GB2312" w:hAnsi="仿宋_GB2312" w:cs="仿宋_GB2312"/>
          <w:sz w:val="24"/>
        </w:rPr>
        <w:t>00——6</w:t>
      </w:r>
      <w:r>
        <w:rPr>
          <w:rFonts w:ascii="仿宋_GB2312" w:eastAsia="仿宋_GB2312" w:hAnsi="仿宋_GB2312" w:cs="仿宋_GB2312" w:hint="eastAsia"/>
          <w:sz w:val="24"/>
        </w:rPr>
        <w:t>月</w:t>
      </w:r>
      <w:r>
        <w:rPr>
          <w:rFonts w:ascii="仿宋_GB2312" w:eastAsia="仿宋_GB2312" w:hAnsi="仿宋_GB2312" w:cs="仿宋_GB2312"/>
          <w:sz w:val="24"/>
        </w:rPr>
        <w:t>8</w:t>
      </w:r>
      <w:r>
        <w:rPr>
          <w:rFonts w:ascii="仿宋_GB2312" w:eastAsia="仿宋_GB2312" w:hAnsi="仿宋_GB2312" w:cs="仿宋_GB2312" w:hint="eastAsia"/>
          <w:sz w:val="24"/>
        </w:rPr>
        <w:t>日下午</w:t>
      </w:r>
      <w:r>
        <w:rPr>
          <w:rFonts w:ascii="仿宋_GB2312" w:eastAsia="仿宋_GB2312" w:hAnsi="仿宋_GB2312" w:cs="仿宋_GB2312"/>
          <w:sz w:val="24"/>
        </w:rPr>
        <w:t>5</w:t>
      </w:r>
      <w:r>
        <w:rPr>
          <w:rFonts w:ascii="仿宋_GB2312" w:eastAsia="仿宋_GB2312" w:hAnsi="仿宋_GB2312" w:cs="仿宋_GB2312" w:hint="eastAsia"/>
          <w:sz w:val="24"/>
        </w:rPr>
        <w:t>：</w:t>
      </w:r>
      <w:r>
        <w:rPr>
          <w:rFonts w:ascii="仿宋_GB2312" w:eastAsia="仿宋_GB2312" w:hAnsi="仿宋_GB2312" w:cs="仿宋_GB2312"/>
          <w:sz w:val="24"/>
        </w:rPr>
        <w:t>00</w:t>
      </w:r>
      <w:r>
        <w:rPr>
          <w:rFonts w:ascii="仿宋_GB2312" w:eastAsia="仿宋_GB2312" w:hAnsi="仿宋_GB2312" w:cs="仿宋_GB2312" w:hint="eastAsia"/>
          <w:sz w:val="24"/>
        </w:rPr>
        <w:t>，各学院公示类内学生选择专业录取结果，公示期内请各学院安排有关领导值班，负责向有疑问的学生做出解释。对于有争议的问题请学生写出书面材料交所在学院或教务处。（公示通知的书写格式见附件</w:t>
      </w:r>
      <w:r>
        <w:rPr>
          <w:rFonts w:ascii="仿宋_GB2312" w:eastAsia="仿宋_GB2312" w:hAnsi="仿宋_GB2312" w:cs="仿宋_GB2312"/>
          <w:sz w:val="24"/>
        </w:rPr>
        <w:t>4</w:t>
      </w:r>
      <w:r>
        <w:rPr>
          <w:rFonts w:ascii="仿宋_GB2312" w:eastAsia="仿宋_GB2312" w:hAnsi="仿宋_GB2312" w:cs="仿宋_GB2312" w:hint="eastAsia"/>
          <w:sz w:val="24"/>
        </w:rPr>
        <w:t>）。</w:t>
      </w: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9</w:t>
      </w:r>
      <w:r>
        <w:rPr>
          <w:rFonts w:ascii="仿宋_GB2312" w:eastAsia="仿宋_GB2312" w:hAnsi="仿宋_GB2312" w:cs="仿宋_GB2312" w:hint="eastAsia"/>
          <w:sz w:val="24"/>
        </w:rPr>
        <w:t>、</w:t>
      </w:r>
      <w:r>
        <w:rPr>
          <w:rFonts w:ascii="仿宋_GB2312" w:eastAsia="仿宋_GB2312" w:hAnsi="仿宋_GB2312" w:cs="仿宋_GB2312"/>
          <w:sz w:val="24"/>
        </w:rPr>
        <w:t>6</w:t>
      </w:r>
      <w:r>
        <w:rPr>
          <w:rFonts w:ascii="仿宋_GB2312" w:eastAsia="仿宋_GB2312" w:hAnsi="仿宋_GB2312" w:cs="仿宋_GB2312" w:hint="eastAsia"/>
          <w:sz w:val="24"/>
        </w:rPr>
        <w:t>月</w:t>
      </w:r>
      <w:r>
        <w:rPr>
          <w:rFonts w:ascii="仿宋_GB2312" w:eastAsia="仿宋_GB2312" w:hAnsi="仿宋_GB2312" w:cs="仿宋_GB2312"/>
          <w:sz w:val="24"/>
        </w:rPr>
        <w:t>11</w:t>
      </w:r>
      <w:r>
        <w:rPr>
          <w:rFonts w:ascii="仿宋_GB2312" w:eastAsia="仿宋_GB2312" w:hAnsi="仿宋_GB2312" w:cs="仿宋_GB2312" w:hint="eastAsia"/>
          <w:sz w:val="24"/>
        </w:rPr>
        <w:t>日各学院将公示并无异议的类内学生选择专业录取结果报教务处，并据此完成各专业录取学生的学籍变动，全面结束</w:t>
      </w:r>
      <w:r>
        <w:rPr>
          <w:rFonts w:ascii="仿宋_GB2312" w:eastAsia="仿宋_GB2312" w:hAnsi="仿宋_GB2312" w:cs="仿宋_GB2312"/>
          <w:sz w:val="24"/>
        </w:rPr>
        <w:t>2016</w:t>
      </w:r>
      <w:r>
        <w:rPr>
          <w:rFonts w:ascii="仿宋_GB2312" w:eastAsia="仿宋_GB2312" w:hAnsi="仿宋_GB2312" w:cs="仿宋_GB2312" w:hint="eastAsia"/>
          <w:sz w:val="24"/>
        </w:rPr>
        <w:t>、</w:t>
      </w:r>
      <w:r>
        <w:rPr>
          <w:rFonts w:ascii="仿宋_GB2312" w:eastAsia="仿宋_GB2312" w:hAnsi="仿宋_GB2312" w:cs="仿宋_GB2312"/>
          <w:sz w:val="24"/>
        </w:rPr>
        <w:t>2017</w:t>
      </w:r>
      <w:r>
        <w:rPr>
          <w:rFonts w:ascii="仿宋_GB2312" w:eastAsia="仿宋_GB2312" w:hAnsi="仿宋_GB2312" w:cs="仿宋_GB2312" w:hint="eastAsia"/>
          <w:sz w:val="24"/>
        </w:rPr>
        <w:t>级学生选择专业工作。</w:t>
      </w:r>
    </w:p>
    <w:p w:rsidR="00542713" w:rsidRDefault="00542713" w:rsidP="00ED3BA3">
      <w:pPr>
        <w:spacing w:line="42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10</w:t>
      </w:r>
      <w:r>
        <w:rPr>
          <w:rFonts w:ascii="仿宋_GB2312" w:eastAsia="仿宋_GB2312" w:hAnsi="仿宋_GB2312" w:cs="仿宋_GB2312" w:hint="eastAsia"/>
          <w:sz w:val="24"/>
        </w:rPr>
        <w:t>、本学期结束前，相关部门依据各专业学生录取名单，完成宿舍调整等工作，确保学生正式进入专业学习。</w:t>
      </w:r>
    </w:p>
    <w:p w:rsidR="00542713" w:rsidRDefault="00542713" w:rsidP="00ED3BA3">
      <w:pPr>
        <w:pStyle w:val="BodyTextIndent"/>
        <w:spacing w:line="420" w:lineRule="exact"/>
        <w:ind w:firstLine="31680"/>
        <w:rPr>
          <w:rFonts w:ascii="仿宋_GB2312" w:eastAsia="仿宋_GB2312"/>
          <w:b w:val="0"/>
          <w:bCs w:val="0"/>
          <w:color w:val="000000"/>
          <w:sz w:val="24"/>
        </w:rPr>
      </w:pPr>
    </w:p>
    <w:p w:rsidR="00542713" w:rsidRDefault="00542713" w:rsidP="00ED3BA3">
      <w:pPr>
        <w:pStyle w:val="BodyTextIndent"/>
        <w:spacing w:line="420" w:lineRule="exact"/>
        <w:ind w:firstLine="31680"/>
        <w:rPr>
          <w:rFonts w:ascii="仿宋_GB2312" w:eastAsia="仿宋_GB2312"/>
          <w:b w:val="0"/>
          <w:bCs w:val="0"/>
          <w:color w:val="000000"/>
          <w:sz w:val="24"/>
        </w:rPr>
      </w:pPr>
    </w:p>
    <w:p w:rsidR="00542713" w:rsidRDefault="00542713" w:rsidP="00ED3BA3">
      <w:pPr>
        <w:pStyle w:val="BodyTextIndent"/>
        <w:spacing w:line="420" w:lineRule="exact"/>
        <w:ind w:firstLine="31680"/>
        <w:rPr>
          <w:rFonts w:ascii="仿宋_GB2312" w:eastAsia="仿宋_GB2312"/>
          <w:b w:val="0"/>
          <w:bCs w:val="0"/>
          <w:color w:val="000000"/>
          <w:sz w:val="24"/>
        </w:rPr>
      </w:pPr>
    </w:p>
    <w:p w:rsidR="00542713" w:rsidRDefault="00542713" w:rsidP="00ED3BA3">
      <w:pPr>
        <w:pStyle w:val="BodyTextIndent"/>
        <w:spacing w:line="420" w:lineRule="exact"/>
        <w:ind w:firstLine="31680"/>
        <w:rPr>
          <w:rFonts w:ascii="仿宋_GB2312" w:eastAsia="仿宋_GB2312"/>
          <w:b w:val="0"/>
          <w:bCs w:val="0"/>
          <w:color w:val="000000"/>
          <w:sz w:val="24"/>
        </w:rPr>
      </w:pPr>
    </w:p>
    <w:p w:rsidR="00542713" w:rsidRDefault="00542713" w:rsidP="00ED3BA3">
      <w:pPr>
        <w:pStyle w:val="BodyTextIndent"/>
        <w:spacing w:line="420" w:lineRule="exact"/>
        <w:ind w:firstLine="31680"/>
        <w:rPr>
          <w:rFonts w:ascii="仿宋_GB2312" w:eastAsia="仿宋_GB2312"/>
          <w:b w:val="0"/>
          <w:bCs w:val="0"/>
          <w:color w:val="000000"/>
          <w:sz w:val="24"/>
        </w:rPr>
      </w:pPr>
    </w:p>
    <w:p w:rsidR="00542713" w:rsidRDefault="00542713" w:rsidP="00ED3BA3">
      <w:pPr>
        <w:pStyle w:val="BodyTextIndent"/>
        <w:spacing w:line="420" w:lineRule="exact"/>
        <w:ind w:firstLine="31680"/>
        <w:rPr>
          <w:rFonts w:ascii="仿宋_GB2312" w:eastAsia="仿宋_GB2312"/>
          <w:b w:val="0"/>
          <w:bCs w:val="0"/>
          <w:color w:val="000000"/>
          <w:sz w:val="24"/>
        </w:rPr>
      </w:pPr>
      <w:bookmarkStart w:id="0" w:name="_GoBack"/>
      <w:bookmarkEnd w:id="0"/>
      <w:r>
        <w:rPr>
          <w:rFonts w:ascii="仿宋_GB2312" w:eastAsia="仿宋_GB2312" w:hint="eastAsia"/>
          <w:b w:val="0"/>
          <w:bCs w:val="0"/>
          <w:color w:val="000000"/>
          <w:sz w:val="24"/>
        </w:rPr>
        <w:t>附件</w:t>
      </w:r>
      <w:r>
        <w:rPr>
          <w:rFonts w:ascii="仿宋_GB2312" w:eastAsia="仿宋_GB2312"/>
          <w:b w:val="0"/>
          <w:bCs w:val="0"/>
          <w:color w:val="000000"/>
          <w:sz w:val="24"/>
        </w:rPr>
        <w:t>1</w:t>
      </w:r>
      <w:r>
        <w:rPr>
          <w:rFonts w:ascii="仿宋_GB2312" w:eastAsia="仿宋_GB2312" w:hint="eastAsia"/>
          <w:b w:val="0"/>
          <w:bCs w:val="0"/>
          <w:color w:val="000000"/>
          <w:sz w:val="24"/>
        </w:rPr>
        <w:t>：天津商业大学学生跨类选择专业申请表</w:t>
      </w:r>
      <w:r>
        <w:rPr>
          <w:rFonts w:ascii="仿宋_GB2312" w:eastAsia="仿宋_GB2312"/>
          <w:b w:val="0"/>
          <w:bCs w:val="0"/>
          <w:color w:val="000000"/>
          <w:sz w:val="24"/>
        </w:rPr>
        <w:br/>
      </w:r>
      <w:r>
        <w:rPr>
          <w:rFonts w:ascii="仿宋_GB2312" w:eastAsia="仿宋_GB2312" w:hint="eastAsia"/>
          <w:b w:val="0"/>
          <w:bCs w:val="0"/>
          <w:color w:val="000000"/>
          <w:sz w:val="24"/>
        </w:rPr>
        <w:t>（下载地址：校园网首页</w:t>
      </w:r>
      <w:r>
        <w:rPr>
          <w:rFonts w:ascii="仿宋_GB2312" w:eastAsia="仿宋_GB2312"/>
          <w:b w:val="0"/>
          <w:bCs w:val="0"/>
          <w:color w:val="000000"/>
          <w:sz w:val="24"/>
        </w:rPr>
        <w:t>-</w:t>
      </w:r>
      <w:r>
        <w:rPr>
          <w:rFonts w:ascii="仿宋_GB2312" w:eastAsia="仿宋_GB2312" w:hint="eastAsia"/>
          <w:b w:val="0"/>
          <w:bCs w:val="0"/>
          <w:color w:val="000000"/>
          <w:sz w:val="24"/>
        </w:rPr>
        <w:t>职能部门</w:t>
      </w:r>
      <w:r>
        <w:rPr>
          <w:rFonts w:ascii="仿宋_GB2312" w:eastAsia="仿宋_GB2312"/>
          <w:b w:val="0"/>
          <w:bCs w:val="0"/>
          <w:color w:val="000000"/>
          <w:sz w:val="24"/>
        </w:rPr>
        <w:t>-</w:t>
      </w:r>
      <w:r>
        <w:rPr>
          <w:rFonts w:ascii="仿宋_GB2312" w:eastAsia="仿宋_GB2312" w:hint="eastAsia"/>
          <w:b w:val="0"/>
          <w:bCs w:val="0"/>
          <w:color w:val="000000"/>
          <w:sz w:val="24"/>
        </w:rPr>
        <w:t>教务处</w:t>
      </w:r>
      <w:r>
        <w:rPr>
          <w:rFonts w:ascii="仿宋_GB2312" w:eastAsia="仿宋_GB2312"/>
          <w:b w:val="0"/>
          <w:bCs w:val="0"/>
          <w:color w:val="000000"/>
          <w:sz w:val="24"/>
        </w:rPr>
        <w:t>-</w:t>
      </w:r>
      <w:r>
        <w:rPr>
          <w:rFonts w:ascii="仿宋_GB2312" w:eastAsia="仿宋_GB2312" w:hint="eastAsia"/>
          <w:b w:val="0"/>
          <w:bCs w:val="0"/>
          <w:color w:val="000000"/>
          <w:sz w:val="24"/>
        </w:rPr>
        <w:t>资料下载</w:t>
      </w:r>
      <w:r>
        <w:rPr>
          <w:rFonts w:ascii="仿宋_GB2312" w:eastAsia="仿宋_GB2312"/>
          <w:b w:val="0"/>
          <w:bCs w:val="0"/>
          <w:color w:val="000000"/>
          <w:sz w:val="24"/>
        </w:rPr>
        <w:t>-</w:t>
      </w:r>
      <w:r>
        <w:rPr>
          <w:rFonts w:ascii="仿宋_GB2312" w:eastAsia="仿宋_GB2312" w:hint="eastAsia"/>
          <w:b w:val="0"/>
          <w:bCs w:val="0"/>
          <w:color w:val="000000"/>
          <w:sz w:val="24"/>
        </w:rPr>
        <w:t>表格下载）</w:t>
      </w:r>
    </w:p>
    <w:p w:rsidR="00542713" w:rsidRDefault="00542713">
      <w:pPr>
        <w:spacing w:line="360" w:lineRule="auto"/>
        <w:jc w:val="center"/>
        <w:rPr>
          <w:b/>
          <w:bCs/>
          <w:color w:val="000000"/>
          <w:sz w:val="28"/>
        </w:rPr>
      </w:pPr>
      <w:r>
        <w:rPr>
          <w:rFonts w:hint="eastAsia"/>
          <w:b/>
          <w:bCs/>
          <w:color w:val="000000"/>
          <w:sz w:val="28"/>
        </w:rPr>
        <w:t>天津商业大学学生跨学科选择专业申请表</w:t>
      </w:r>
    </w:p>
    <w:p w:rsidR="00542713" w:rsidRDefault="00542713" w:rsidP="00ED3BA3">
      <w:pPr>
        <w:spacing w:line="360" w:lineRule="auto"/>
        <w:ind w:firstLineChars="200" w:firstLine="31680"/>
        <w:jc w:val="center"/>
        <w:rPr>
          <w:b/>
          <w:bCs/>
          <w:color w:val="000000"/>
          <w:sz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6"/>
        <w:gridCol w:w="244"/>
        <w:gridCol w:w="1620"/>
        <w:gridCol w:w="956"/>
        <w:gridCol w:w="1744"/>
        <w:gridCol w:w="720"/>
        <w:gridCol w:w="900"/>
        <w:gridCol w:w="1620"/>
      </w:tblGrid>
      <w:tr w:rsidR="00542713" w:rsidRPr="002603D6">
        <w:trPr>
          <w:cantSplit/>
          <w:trHeight w:val="660"/>
        </w:trPr>
        <w:tc>
          <w:tcPr>
            <w:tcW w:w="1440" w:type="dxa"/>
            <w:gridSpan w:val="2"/>
            <w:vAlign w:val="center"/>
          </w:tcPr>
          <w:p w:rsidR="00542713" w:rsidRPr="002603D6" w:rsidRDefault="00542713">
            <w:pPr>
              <w:spacing w:line="360" w:lineRule="auto"/>
              <w:jc w:val="center"/>
              <w:rPr>
                <w:color w:val="000000"/>
              </w:rPr>
            </w:pPr>
            <w:r w:rsidRPr="002603D6">
              <w:rPr>
                <w:rFonts w:hint="eastAsia"/>
                <w:color w:val="000000"/>
              </w:rPr>
              <w:t>姓名</w:t>
            </w:r>
          </w:p>
        </w:tc>
        <w:tc>
          <w:tcPr>
            <w:tcW w:w="1620" w:type="dxa"/>
            <w:vAlign w:val="center"/>
          </w:tcPr>
          <w:p w:rsidR="00542713" w:rsidRPr="002603D6" w:rsidRDefault="00542713">
            <w:pPr>
              <w:spacing w:line="360" w:lineRule="auto"/>
              <w:jc w:val="center"/>
              <w:rPr>
                <w:color w:val="000000"/>
              </w:rPr>
            </w:pPr>
          </w:p>
        </w:tc>
        <w:tc>
          <w:tcPr>
            <w:tcW w:w="956" w:type="dxa"/>
            <w:vAlign w:val="center"/>
          </w:tcPr>
          <w:p w:rsidR="00542713" w:rsidRPr="002603D6" w:rsidRDefault="00542713">
            <w:pPr>
              <w:spacing w:line="360" w:lineRule="auto"/>
              <w:jc w:val="center"/>
              <w:rPr>
                <w:color w:val="000000"/>
              </w:rPr>
            </w:pPr>
            <w:r w:rsidRPr="002603D6">
              <w:rPr>
                <w:rFonts w:hint="eastAsia"/>
                <w:color w:val="000000"/>
              </w:rPr>
              <w:t>学</w:t>
            </w:r>
            <w:r w:rsidRPr="002603D6">
              <w:rPr>
                <w:color w:val="000000"/>
              </w:rPr>
              <w:t xml:space="preserve">  </w:t>
            </w:r>
            <w:r w:rsidRPr="002603D6">
              <w:rPr>
                <w:rFonts w:hint="eastAsia"/>
                <w:color w:val="000000"/>
              </w:rPr>
              <w:t>号</w:t>
            </w:r>
          </w:p>
        </w:tc>
        <w:tc>
          <w:tcPr>
            <w:tcW w:w="1744" w:type="dxa"/>
            <w:vAlign w:val="center"/>
          </w:tcPr>
          <w:p w:rsidR="00542713" w:rsidRPr="002603D6" w:rsidRDefault="00542713">
            <w:pPr>
              <w:spacing w:line="360" w:lineRule="auto"/>
              <w:jc w:val="center"/>
              <w:rPr>
                <w:color w:val="000000"/>
              </w:rPr>
            </w:pPr>
          </w:p>
        </w:tc>
        <w:tc>
          <w:tcPr>
            <w:tcW w:w="720" w:type="dxa"/>
            <w:vAlign w:val="center"/>
          </w:tcPr>
          <w:p w:rsidR="00542713" w:rsidRPr="002603D6" w:rsidRDefault="00542713">
            <w:pPr>
              <w:spacing w:line="360" w:lineRule="auto"/>
              <w:jc w:val="center"/>
              <w:rPr>
                <w:color w:val="000000"/>
              </w:rPr>
            </w:pPr>
            <w:r w:rsidRPr="002603D6">
              <w:rPr>
                <w:rFonts w:hint="eastAsia"/>
                <w:color w:val="000000"/>
              </w:rPr>
              <w:t>性别</w:t>
            </w:r>
          </w:p>
        </w:tc>
        <w:tc>
          <w:tcPr>
            <w:tcW w:w="900" w:type="dxa"/>
            <w:vAlign w:val="center"/>
          </w:tcPr>
          <w:p w:rsidR="00542713" w:rsidRPr="002603D6" w:rsidRDefault="00542713">
            <w:pPr>
              <w:spacing w:line="360" w:lineRule="auto"/>
              <w:jc w:val="center"/>
              <w:rPr>
                <w:color w:val="000000"/>
              </w:rPr>
            </w:pPr>
          </w:p>
        </w:tc>
        <w:tc>
          <w:tcPr>
            <w:tcW w:w="1620" w:type="dxa"/>
            <w:vMerge w:val="restart"/>
          </w:tcPr>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rsidP="00542713">
            <w:pPr>
              <w:spacing w:line="360" w:lineRule="auto"/>
              <w:ind w:firstLineChars="200" w:firstLine="31680"/>
              <w:rPr>
                <w:color w:val="000000"/>
              </w:rPr>
            </w:pPr>
            <w:r w:rsidRPr="002603D6">
              <w:rPr>
                <w:rFonts w:hint="eastAsia"/>
                <w:color w:val="000000"/>
              </w:rPr>
              <w:t>照片</w:t>
            </w:r>
          </w:p>
        </w:tc>
      </w:tr>
      <w:tr w:rsidR="00542713" w:rsidRPr="002603D6">
        <w:trPr>
          <w:cantSplit/>
          <w:trHeight w:val="720"/>
        </w:trPr>
        <w:tc>
          <w:tcPr>
            <w:tcW w:w="1440" w:type="dxa"/>
            <w:gridSpan w:val="2"/>
            <w:vAlign w:val="center"/>
          </w:tcPr>
          <w:p w:rsidR="00542713" w:rsidRPr="002603D6" w:rsidRDefault="00542713">
            <w:pPr>
              <w:spacing w:line="360" w:lineRule="auto"/>
              <w:jc w:val="center"/>
              <w:rPr>
                <w:color w:val="000000"/>
              </w:rPr>
            </w:pPr>
            <w:r w:rsidRPr="002603D6">
              <w:rPr>
                <w:rFonts w:hint="eastAsia"/>
                <w:color w:val="000000"/>
              </w:rPr>
              <w:t>现所在学院</w:t>
            </w:r>
          </w:p>
        </w:tc>
        <w:tc>
          <w:tcPr>
            <w:tcW w:w="1620" w:type="dxa"/>
            <w:vAlign w:val="center"/>
          </w:tcPr>
          <w:p w:rsidR="00542713" w:rsidRPr="002603D6" w:rsidRDefault="00542713">
            <w:pPr>
              <w:spacing w:line="360" w:lineRule="auto"/>
              <w:jc w:val="center"/>
              <w:rPr>
                <w:color w:val="000000"/>
              </w:rPr>
            </w:pPr>
          </w:p>
        </w:tc>
        <w:tc>
          <w:tcPr>
            <w:tcW w:w="956" w:type="dxa"/>
            <w:vAlign w:val="center"/>
          </w:tcPr>
          <w:p w:rsidR="00542713" w:rsidRPr="002603D6" w:rsidRDefault="00542713">
            <w:pPr>
              <w:spacing w:line="360" w:lineRule="auto"/>
              <w:jc w:val="center"/>
              <w:rPr>
                <w:color w:val="000000"/>
              </w:rPr>
            </w:pPr>
            <w:r w:rsidRPr="002603D6">
              <w:rPr>
                <w:rFonts w:hint="eastAsia"/>
                <w:color w:val="000000"/>
              </w:rPr>
              <w:t>学科大类、班级</w:t>
            </w:r>
          </w:p>
        </w:tc>
        <w:tc>
          <w:tcPr>
            <w:tcW w:w="3364" w:type="dxa"/>
            <w:gridSpan w:val="3"/>
            <w:vAlign w:val="center"/>
          </w:tcPr>
          <w:p w:rsidR="00542713" w:rsidRPr="002603D6" w:rsidRDefault="00542713">
            <w:pPr>
              <w:spacing w:line="360" w:lineRule="auto"/>
              <w:jc w:val="center"/>
              <w:rPr>
                <w:color w:val="000000"/>
              </w:rPr>
            </w:pPr>
          </w:p>
        </w:tc>
        <w:tc>
          <w:tcPr>
            <w:tcW w:w="1620" w:type="dxa"/>
            <w:vMerge/>
            <w:vAlign w:val="center"/>
          </w:tcPr>
          <w:p w:rsidR="00542713" w:rsidRPr="002603D6" w:rsidRDefault="00542713">
            <w:pPr>
              <w:widowControl/>
              <w:jc w:val="left"/>
              <w:rPr>
                <w:color w:val="000000"/>
              </w:rPr>
            </w:pPr>
          </w:p>
        </w:tc>
      </w:tr>
      <w:tr w:rsidR="00542713" w:rsidRPr="002603D6">
        <w:trPr>
          <w:cantSplit/>
          <w:trHeight w:val="660"/>
        </w:trPr>
        <w:tc>
          <w:tcPr>
            <w:tcW w:w="1440" w:type="dxa"/>
            <w:gridSpan w:val="2"/>
            <w:vAlign w:val="center"/>
          </w:tcPr>
          <w:p w:rsidR="00542713" w:rsidRPr="002603D6" w:rsidRDefault="00542713">
            <w:pPr>
              <w:spacing w:line="360" w:lineRule="auto"/>
              <w:rPr>
                <w:color w:val="000000"/>
              </w:rPr>
            </w:pPr>
            <w:r w:rsidRPr="002603D6">
              <w:rPr>
                <w:rFonts w:hint="eastAsia"/>
                <w:color w:val="000000"/>
              </w:rPr>
              <w:t>拟选择专业</w:t>
            </w:r>
          </w:p>
        </w:tc>
        <w:tc>
          <w:tcPr>
            <w:tcW w:w="5940" w:type="dxa"/>
            <w:gridSpan w:val="5"/>
            <w:vAlign w:val="center"/>
          </w:tcPr>
          <w:p w:rsidR="00542713" w:rsidRPr="002603D6" w:rsidRDefault="00542713">
            <w:pPr>
              <w:spacing w:line="360" w:lineRule="auto"/>
              <w:rPr>
                <w:color w:val="000000"/>
              </w:rPr>
            </w:pPr>
          </w:p>
        </w:tc>
        <w:tc>
          <w:tcPr>
            <w:tcW w:w="1620" w:type="dxa"/>
            <w:vMerge/>
            <w:vAlign w:val="center"/>
          </w:tcPr>
          <w:p w:rsidR="00542713" w:rsidRPr="002603D6" w:rsidRDefault="00542713">
            <w:pPr>
              <w:widowControl/>
              <w:jc w:val="left"/>
              <w:rPr>
                <w:color w:val="000000"/>
              </w:rPr>
            </w:pPr>
          </w:p>
        </w:tc>
      </w:tr>
      <w:tr w:rsidR="00542713" w:rsidRPr="002603D6">
        <w:trPr>
          <w:trHeight w:val="3318"/>
        </w:trPr>
        <w:tc>
          <w:tcPr>
            <w:tcW w:w="1196" w:type="dxa"/>
            <w:vAlign w:val="center"/>
          </w:tcPr>
          <w:p w:rsidR="00542713" w:rsidRPr="002603D6" w:rsidRDefault="00542713">
            <w:pPr>
              <w:jc w:val="center"/>
              <w:rPr>
                <w:color w:val="000000"/>
              </w:rPr>
            </w:pPr>
            <w:r w:rsidRPr="002603D6">
              <w:rPr>
                <w:rFonts w:hint="eastAsia"/>
                <w:color w:val="000000"/>
              </w:rPr>
              <w:t>申请选择专业的理由</w:t>
            </w:r>
          </w:p>
        </w:tc>
        <w:tc>
          <w:tcPr>
            <w:tcW w:w="7804" w:type="dxa"/>
            <w:gridSpan w:val="7"/>
          </w:tcPr>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r w:rsidRPr="002603D6">
              <w:rPr>
                <w:color w:val="000000"/>
              </w:rPr>
              <w:t xml:space="preserve">                               </w:t>
            </w:r>
            <w:r w:rsidRPr="002603D6">
              <w:rPr>
                <w:rFonts w:hint="eastAsia"/>
                <w:color w:val="000000"/>
              </w:rPr>
              <w:t>申请人签名：</w:t>
            </w:r>
            <w:r w:rsidRPr="002603D6">
              <w:rPr>
                <w:color w:val="000000"/>
              </w:rPr>
              <w:t xml:space="preserve">           </w:t>
            </w:r>
            <w:r w:rsidRPr="002603D6">
              <w:rPr>
                <w:rFonts w:hint="eastAsia"/>
                <w:color w:val="000000"/>
              </w:rPr>
              <w:t>年</w:t>
            </w:r>
            <w:r w:rsidRPr="002603D6">
              <w:rPr>
                <w:color w:val="000000"/>
              </w:rPr>
              <w:t xml:space="preserve">   </w:t>
            </w:r>
            <w:r w:rsidRPr="002603D6">
              <w:rPr>
                <w:rFonts w:hint="eastAsia"/>
                <w:color w:val="000000"/>
              </w:rPr>
              <w:t>月</w:t>
            </w:r>
            <w:r w:rsidRPr="002603D6">
              <w:rPr>
                <w:color w:val="000000"/>
              </w:rPr>
              <w:t xml:space="preserve">   </w:t>
            </w:r>
            <w:r w:rsidRPr="002603D6">
              <w:rPr>
                <w:rFonts w:hint="eastAsia"/>
                <w:color w:val="000000"/>
              </w:rPr>
              <w:t>日</w:t>
            </w:r>
          </w:p>
        </w:tc>
      </w:tr>
      <w:tr w:rsidR="00542713" w:rsidRPr="002603D6">
        <w:trPr>
          <w:trHeight w:val="2158"/>
        </w:trPr>
        <w:tc>
          <w:tcPr>
            <w:tcW w:w="1196" w:type="dxa"/>
            <w:vAlign w:val="center"/>
          </w:tcPr>
          <w:p w:rsidR="00542713" w:rsidRPr="002603D6" w:rsidRDefault="00542713">
            <w:pPr>
              <w:jc w:val="center"/>
              <w:rPr>
                <w:color w:val="000000"/>
              </w:rPr>
            </w:pPr>
            <w:r w:rsidRPr="002603D6">
              <w:rPr>
                <w:rFonts w:hint="eastAsia"/>
                <w:color w:val="000000"/>
              </w:rPr>
              <w:t>转出学院意见</w:t>
            </w:r>
          </w:p>
        </w:tc>
        <w:tc>
          <w:tcPr>
            <w:tcW w:w="7804" w:type="dxa"/>
            <w:gridSpan w:val="7"/>
          </w:tcPr>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rsidP="00542713">
            <w:pPr>
              <w:spacing w:line="360" w:lineRule="auto"/>
              <w:ind w:firstLineChars="1500" w:firstLine="31680"/>
              <w:rPr>
                <w:color w:val="000000"/>
              </w:rPr>
            </w:pPr>
            <w:r w:rsidRPr="002603D6">
              <w:rPr>
                <w:rFonts w:hint="eastAsia"/>
                <w:color w:val="000000"/>
              </w:rPr>
              <w:t>学院领导签字：</w:t>
            </w:r>
            <w:r w:rsidRPr="002603D6">
              <w:rPr>
                <w:color w:val="000000"/>
              </w:rPr>
              <w:t xml:space="preserve">            </w:t>
            </w:r>
            <w:r w:rsidRPr="002603D6">
              <w:rPr>
                <w:rFonts w:hint="eastAsia"/>
                <w:color w:val="000000"/>
              </w:rPr>
              <w:t>（公章）</w:t>
            </w:r>
          </w:p>
          <w:p w:rsidR="00542713" w:rsidRPr="002603D6" w:rsidRDefault="00542713" w:rsidP="00542713">
            <w:pPr>
              <w:spacing w:line="360" w:lineRule="auto"/>
              <w:ind w:firstLineChars="2700" w:firstLine="31680"/>
              <w:rPr>
                <w:color w:val="000000"/>
              </w:rPr>
            </w:pPr>
            <w:r w:rsidRPr="002603D6">
              <w:rPr>
                <w:rFonts w:hint="eastAsia"/>
                <w:color w:val="000000"/>
              </w:rPr>
              <w:t>年</w:t>
            </w:r>
            <w:r w:rsidRPr="002603D6">
              <w:rPr>
                <w:color w:val="000000"/>
              </w:rPr>
              <w:t xml:space="preserve">   </w:t>
            </w:r>
            <w:r w:rsidRPr="002603D6">
              <w:rPr>
                <w:rFonts w:hint="eastAsia"/>
                <w:color w:val="000000"/>
              </w:rPr>
              <w:t>月</w:t>
            </w:r>
            <w:r w:rsidRPr="002603D6">
              <w:rPr>
                <w:color w:val="000000"/>
              </w:rPr>
              <w:t xml:space="preserve">   </w:t>
            </w:r>
            <w:r w:rsidRPr="002603D6">
              <w:rPr>
                <w:rFonts w:hint="eastAsia"/>
                <w:color w:val="000000"/>
              </w:rPr>
              <w:t>日</w:t>
            </w:r>
          </w:p>
        </w:tc>
      </w:tr>
      <w:tr w:rsidR="00542713" w:rsidRPr="002603D6">
        <w:trPr>
          <w:trHeight w:val="1245"/>
        </w:trPr>
        <w:tc>
          <w:tcPr>
            <w:tcW w:w="1196" w:type="dxa"/>
            <w:vAlign w:val="center"/>
          </w:tcPr>
          <w:p w:rsidR="00542713" w:rsidRPr="002603D6" w:rsidRDefault="00542713">
            <w:pPr>
              <w:jc w:val="center"/>
              <w:rPr>
                <w:color w:val="000000"/>
              </w:rPr>
            </w:pPr>
            <w:r w:rsidRPr="002603D6">
              <w:rPr>
                <w:rFonts w:hint="eastAsia"/>
                <w:color w:val="000000"/>
              </w:rPr>
              <w:t>转入学院意见</w:t>
            </w:r>
          </w:p>
        </w:tc>
        <w:tc>
          <w:tcPr>
            <w:tcW w:w="7804" w:type="dxa"/>
            <w:gridSpan w:val="7"/>
          </w:tcPr>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pPr>
              <w:spacing w:line="360" w:lineRule="auto"/>
              <w:rPr>
                <w:color w:val="000000"/>
              </w:rPr>
            </w:pPr>
          </w:p>
          <w:p w:rsidR="00542713" w:rsidRPr="002603D6" w:rsidRDefault="00542713" w:rsidP="00542713">
            <w:pPr>
              <w:spacing w:line="360" w:lineRule="auto"/>
              <w:ind w:firstLineChars="1500" w:firstLine="31680"/>
              <w:rPr>
                <w:color w:val="000000"/>
              </w:rPr>
            </w:pPr>
            <w:r w:rsidRPr="002603D6">
              <w:rPr>
                <w:rFonts w:hint="eastAsia"/>
                <w:color w:val="000000"/>
              </w:rPr>
              <w:t>学院领导签字：</w:t>
            </w:r>
            <w:r w:rsidRPr="002603D6">
              <w:rPr>
                <w:color w:val="000000"/>
              </w:rPr>
              <w:t xml:space="preserve">            </w:t>
            </w:r>
            <w:r w:rsidRPr="002603D6">
              <w:rPr>
                <w:rFonts w:hint="eastAsia"/>
                <w:color w:val="000000"/>
              </w:rPr>
              <w:t>（公章）</w:t>
            </w:r>
          </w:p>
          <w:p w:rsidR="00542713" w:rsidRPr="002603D6" w:rsidRDefault="00542713" w:rsidP="00542713">
            <w:pPr>
              <w:spacing w:line="360" w:lineRule="auto"/>
              <w:ind w:firstLineChars="2700" w:firstLine="31680"/>
              <w:rPr>
                <w:color w:val="000000"/>
              </w:rPr>
            </w:pPr>
            <w:r w:rsidRPr="002603D6">
              <w:rPr>
                <w:rFonts w:hint="eastAsia"/>
                <w:color w:val="000000"/>
              </w:rPr>
              <w:t>年</w:t>
            </w:r>
            <w:r w:rsidRPr="002603D6">
              <w:rPr>
                <w:color w:val="000000"/>
              </w:rPr>
              <w:t xml:space="preserve">   </w:t>
            </w:r>
            <w:r w:rsidRPr="002603D6">
              <w:rPr>
                <w:rFonts w:hint="eastAsia"/>
                <w:color w:val="000000"/>
              </w:rPr>
              <w:t>月</w:t>
            </w:r>
            <w:r w:rsidRPr="002603D6">
              <w:rPr>
                <w:color w:val="000000"/>
              </w:rPr>
              <w:t xml:space="preserve">   </w:t>
            </w:r>
            <w:r w:rsidRPr="002603D6">
              <w:rPr>
                <w:rFonts w:hint="eastAsia"/>
                <w:color w:val="000000"/>
              </w:rPr>
              <w:t>日</w:t>
            </w:r>
          </w:p>
        </w:tc>
      </w:tr>
    </w:tbl>
    <w:p w:rsidR="00542713" w:rsidRDefault="00542713">
      <w:pPr>
        <w:spacing w:line="360" w:lineRule="auto"/>
        <w:rPr>
          <w:color w:val="000000"/>
        </w:rPr>
      </w:pPr>
      <w:r>
        <w:rPr>
          <w:rFonts w:hint="eastAsia"/>
          <w:color w:val="000000"/>
        </w:rPr>
        <w:t>注：此表一式三份，教务处、学生原所在学院、学生转入学院各留存一份</w:t>
      </w:r>
    </w:p>
    <w:p w:rsidR="00542713" w:rsidRDefault="00542713">
      <w:pPr>
        <w:rPr>
          <w:color w:val="000000"/>
        </w:rPr>
      </w:pP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hint="eastAsia"/>
          <w:b w:val="0"/>
          <w:color w:val="000000"/>
          <w:sz w:val="24"/>
        </w:rPr>
        <w:t>附件</w:t>
      </w:r>
      <w:r>
        <w:rPr>
          <w:rFonts w:ascii="仿宋_GB2312" w:eastAsia="仿宋_GB2312"/>
          <w:b w:val="0"/>
          <w:color w:val="000000"/>
          <w:sz w:val="24"/>
        </w:rPr>
        <w:t>2</w:t>
      </w:r>
      <w:r>
        <w:rPr>
          <w:rFonts w:ascii="仿宋_GB2312" w:eastAsia="仿宋_GB2312" w:hint="eastAsia"/>
          <w:b w:val="0"/>
          <w:color w:val="000000"/>
          <w:sz w:val="24"/>
        </w:rPr>
        <w:t>：拟跨类学生情况汇总表</w:t>
      </w:r>
    </w:p>
    <w:p w:rsidR="00542713" w:rsidRDefault="00542713" w:rsidP="00ED3BA3">
      <w:pPr>
        <w:pStyle w:val="BodyTextIndent"/>
        <w:spacing w:line="420" w:lineRule="exact"/>
        <w:ind w:firstLine="31680"/>
        <w:jc w:val="center"/>
        <w:rPr>
          <w:rFonts w:ascii="仿宋_GB2312" w:eastAsia="仿宋_GB2312"/>
          <w:b w:val="0"/>
          <w:color w:val="000000"/>
          <w:sz w:val="28"/>
          <w:szCs w:val="28"/>
        </w:rPr>
      </w:pPr>
    </w:p>
    <w:p w:rsidR="00542713" w:rsidRDefault="00542713" w:rsidP="00ED3BA3">
      <w:pPr>
        <w:pStyle w:val="BodyTextIndent"/>
        <w:spacing w:line="420" w:lineRule="exact"/>
        <w:ind w:firstLine="31680"/>
        <w:jc w:val="center"/>
        <w:rPr>
          <w:rFonts w:ascii="宋体"/>
          <w:b w:val="0"/>
          <w:color w:val="000000"/>
          <w:sz w:val="24"/>
        </w:rPr>
      </w:pPr>
      <w:r>
        <w:rPr>
          <w:rFonts w:ascii="宋体" w:hAnsi="宋体"/>
          <w:b w:val="0"/>
          <w:color w:val="000000"/>
          <w:sz w:val="24"/>
        </w:rPr>
        <w:t>2016</w:t>
      </w:r>
      <w:r>
        <w:rPr>
          <w:rFonts w:ascii="宋体" w:hAnsi="宋体" w:hint="eastAsia"/>
          <w:b w:val="0"/>
          <w:color w:val="000000"/>
          <w:sz w:val="24"/>
        </w:rPr>
        <w:t>级拟跨类学生情况汇总表</w:t>
      </w:r>
    </w:p>
    <w:p w:rsidR="00542713" w:rsidRDefault="00542713" w:rsidP="00ED3BA3">
      <w:pPr>
        <w:pStyle w:val="BodyTextIndent"/>
        <w:spacing w:line="420" w:lineRule="exact"/>
        <w:ind w:firstLineChars="2850" w:firstLine="31680"/>
        <w:rPr>
          <w:rFonts w:ascii="宋体"/>
          <w:b w:val="0"/>
          <w:color w:val="000000"/>
          <w:szCs w:val="21"/>
        </w:rPr>
      </w:pPr>
      <w:r>
        <w:rPr>
          <w:rFonts w:ascii="宋体" w:hAnsi="宋体" w:hint="eastAsia"/>
          <w:b w:val="0"/>
          <w:color w:val="000000"/>
          <w:szCs w:val="21"/>
        </w:rPr>
        <w:t>提交学院：</w:t>
      </w:r>
      <w:r>
        <w:rPr>
          <w:rFonts w:ascii="宋体" w:hAnsi="宋体"/>
          <w:b w:val="0"/>
          <w:color w:val="000000"/>
          <w:szCs w:val="21"/>
        </w:rPr>
        <w:t xml:space="preserve">    </w:t>
      </w:r>
      <w:r>
        <w:rPr>
          <w:rFonts w:ascii="宋体" w:hAnsi="宋体" w:hint="eastAsia"/>
          <w:b w:val="0"/>
          <w:color w:val="000000"/>
          <w:szCs w:val="21"/>
        </w:rPr>
        <w:t>（公章）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800"/>
        <w:gridCol w:w="2209"/>
        <w:gridCol w:w="1705"/>
      </w:tblGrid>
      <w:tr w:rsidR="00542713" w:rsidRPr="002603D6" w:rsidTr="002603D6">
        <w:tc>
          <w:tcPr>
            <w:tcW w:w="1368"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姓名</w:t>
            </w:r>
          </w:p>
        </w:tc>
        <w:tc>
          <w:tcPr>
            <w:tcW w:w="1440"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学号</w:t>
            </w:r>
          </w:p>
        </w:tc>
        <w:tc>
          <w:tcPr>
            <w:tcW w:w="1800"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现所在学院</w:t>
            </w:r>
          </w:p>
        </w:tc>
        <w:tc>
          <w:tcPr>
            <w:tcW w:w="2209"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现所在专业、班级</w:t>
            </w:r>
          </w:p>
        </w:tc>
        <w:tc>
          <w:tcPr>
            <w:tcW w:w="1705"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拟选择专业</w:t>
            </w: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bl>
    <w:p w:rsidR="00542713" w:rsidRDefault="00542713" w:rsidP="0054271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jc w:val="center"/>
        <w:rPr>
          <w:rFonts w:ascii="宋体"/>
          <w:b w:val="0"/>
          <w:color w:val="000000"/>
          <w:sz w:val="24"/>
        </w:rPr>
      </w:pPr>
      <w:r>
        <w:rPr>
          <w:rFonts w:ascii="宋体" w:hAnsi="宋体"/>
          <w:b w:val="0"/>
          <w:color w:val="000000"/>
          <w:sz w:val="24"/>
        </w:rPr>
        <w:t>2017</w:t>
      </w:r>
      <w:r>
        <w:rPr>
          <w:rFonts w:ascii="宋体" w:hAnsi="宋体" w:hint="eastAsia"/>
          <w:b w:val="0"/>
          <w:color w:val="000000"/>
          <w:sz w:val="24"/>
        </w:rPr>
        <w:t>级拟跨类学生情况汇总表</w:t>
      </w:r>
    </w:p>
    <w:p w:rsidR="00542713" w:rsidRDefault="00542713" w:rsidP="00ED3BA3">
      <w:pPr>
        <w:pStyle w:val="BodyTextIndent"/>
        <w:spacing w:line="420" w:lineRule="exact"/>
        <w:ind w:firstLineChars="2850" w:firstLine="31680"/>
        <w:rPr>
          <w:rFonts w:ascii="宋体"/>
          <w:b w:val="0"/>
          <w:color w:val="000000"/>
          <w:szCs w:val="21"/>
        </w:rPr>
      </w:pPr>
      <w:r>
        <w:rPr>
          <w:rFonts w:ascii="宋体" w:hAnsi="宋体" w:hint="eastAsia"/>
          <w:b w:val="0"/>
          <w:color w:val="000000"/>
          <w:szCs w:val="21"/>
        </w:rPr>
        <w:t>提交学院：</w:t>
      </w:r>
      <w:r>
        <w:rPr>
          <w:rFonts w:ascii="宋体" w:hAnsi="宋体"/>
          <w:b w:val="0"/>
          <w:color w:val="000000"/>
          <w:szCs w:val="21"/>
        </w:rPr>
        <w:t xml:space="preserve">    </w:t>
      </w:r>
      <w:r>
        <w:rPr>
          <w:rFonts w:ascii="宋体" w:hAnsi="宋体" w:hint="eastAsia"/>
          <w:b w:val="0"/>
          <w:color w:val="000000"/>
          <w:szCs w:val="21"/>
        </w:rPr>
        <w:t>（公章）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800"/>
        <w:gridCol w:w="2209"/>
        <w:gridCol w:w="1705"/>
      </w:tblGrid>
      <w:tr w:rsidR="00542713" w:rsidRPr="002603D6" w:rsidTr="001E0341">
        <w:tc>
          <w:tcPr>
            <w:tcW w:w="1368"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姓名</w:t>
            </w:r>
          </w:p>
        </w:tc>
        <w:tc>
          <w:tcPr>
            <w:tcW w:w="1440"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学号</w:t>
            </w:r>
          </w:p>
        </w:tc>
        <w:tc>
          <w:tcPr>
            <w:tcW w:w="1800"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现所在学院</w:t>
            </w:r>
          </w:p>
        </w:tc>
        <w:tc>
          <w:tcPr>
            <w:tcW w:w="2209"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现所在专业、班级</w:t>
            </w:r>
          </w:p>
        </w:tc>
        <w:tc>
          <w:tcPr>
            <w:tcW w:w="1705"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拟选择专业</w:t>
            </w: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80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20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bl>
    <w:p w:rsidR="00542713" w:rsidRDefault="00542713" w:rsidP="0054271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hint="eastAsia"/>
          <w:b w:val="0"/>
          <w:color w:val="000000"/>
          <w:sz w:val="24"/>
        </w:rPr>
        <w:t>附件</w:t>
      </w:r>
      <w:r>
        <w:rPr>
          <w:rFonts w:ascii="仿宋_GB2312" w:eastAsia="仿宋_GB2312"/>
          <w:b w:val="0"/>
          <w:color w:val="000000"/>
          <w:sz w:val="24"/>
        </w:rPr>
        <w:t>3</w:t>
      </w:r>
      <w:r>
        <w:rPr>
          <w:rFonts w:ascii="仿宋_GB2312" w:eastAsia="仿宋_GB2312" w:hint="eastAsia"/>
          <w:b w:val="0"/>
          <w:color w:val="000000"/>
          <w:sz w:val="24"/>
        </w:rPr>
        <w:t>：</w:t>
      </w:r>
      <w:r>
        <w:rPr>
          <w:rFonts w:ascii="仿宋_GB2312" w:eastAsia="仿宋_GB2312"/>
          <w:b w:val="0"/>
          <w:color w:val="000000"/>
          <w:sz w:val="24"/>
        </w:rPr>
        <w:t>2016</w:t>
      </w:r>
      <w:r>
        <w:rPr>
          <w:rFonts w:ascii="仿宋_GB2312" w:eastAsia="仿宋_GB2312" w:hint="eastAsia"/>
          <w:b w:val="0"/>
          <w:color w:val="000000"/>
          <w:sz w:val="24"/>
        </w:rPr>
        <w:t>、</w:t>
      </w:r>
      <w:r>
        <w:rPr>
          <w:rFonts w:ascii="仿宋_GB2312" w:eastAsia="仿宋_GB2312"/>
          <w:b w:val="0"/>
          <w:color w:val="000000"/>
          <w:sz w:val="24"/>
        </w:rPr>
        <w:t>2017</w:t>
      </w:r>
      <w:r>
        <w:rPr>
          <w:rFonts w:ascii="仿宋_GB2312" w:eastAsia="仿宋_GB2312" w:hint="eastAsia"/>
          <w:b w:val="0"/>
          <w:color w:val="000000"/>
          <w:sz w:val="24"/>
        </w:rPr>
        <w:t>级跨类学生录取名单（范例）</w:t>
      </w: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jc w:val="center"/>
        <w:rPr>
          <w:rFonts w:ascii="宋体"/>
          <w:b w:val="0"/>
          <w:color w:val="000000"/>
          <w:sz w:val="24"/>
        </w:rPr>
      </w:pPr>
      <w:r>
        <w:rPr>
          <w:rFonts w:ascii="宋体" w:hAnsi="宋体"/>
          <w:b w:val="0"/>
          <w:color w:val="000000"/>
          <w:sz w:val="24"/>
        </w:rPr>
        <w:t>2017</w:t>
      </w:r>
      <w:r>
        <w:rPr>
          <w:rFonts w:ascii="宋体" w:hAnsi="宋体" w:hint="eastAsia"/>
          <w:b w:val="0"/>
          <w:color w:val="000000"/>
          <w:sz w:val="24"/>
        </w:rPr>
        <w:t>级跨类学生录取名单</w:t>
      </w:r>
    </w:p>
    <w:p w:rsidR="00542713" w:rsidRDefault="00542713" w:rsidP="00ED3BA3">
      <w:pPr>
        <w:pStyle w:val="BodyTextIndent"/>
        <w:spacing w:line="420" w:lineRule="exact"/>
        <w:ind w:firstLine="31680"/>
        <w:jc w:val="center"/>
        <w:rPr>
          <w:rFonts w:ascii="宋体"/>
          <w:b w:val="0"/>
          <w:color w:val="00000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2029"/>
        <w:gridCol w:w="1705"/>
      </w:tblGrid>
      <w:tr w:rsidR="00542713" w:rsidRPr="002603D6" w:rsidTr="002603D6">
        <w:tc>
          <w:tcPr>
            <w:tcW w:w="1368"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序号</w:t>
            </w:r>
          </w:p>
        </w:tc>
        <w:tc>
          <w:tcPr>
            <w:tcW w:w="1440"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姓名</w:t>
            </w:r>
          </w:p>
        </w:tc>
        <w:tc>
          <w:tcPr>
            <w:tcW w:w="1980"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学号</w:t>
            </w:r>
          </w:p>
        </w:tc>
        <w:tc>
          <w:tcPr>
            <w:tcW w:w="2029"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原专业班级</w:t>
            </w:r>
          </w:p>
        </w:tc>
        <w:tc>
          <w:tcPr>
            <w:tcW w:w="1705" w:type="dxa"/>
          </w:tcPr>
          <w:p w:rsidR="00542713" w:rsidRPr="002603D6" w:rsidRDefault="00542713" w:rsidP="002603D6">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录取专业</w:t>
            </w: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r w:rsidR="00542713" w:rsidRPr="002603D6" w:rsidTr="002603D6">
        <w:tc>
          <w:tcPr>
            <w:tcW w:w="1368"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2603D6">
            <w:pPr>
              <w:pStyle w:val="BodyTextIndent"/>
              <w:spacing w:line="420" w:lineRule="exact"/>
              <w:ind w:firstLineChars="0" w:firstLine="0"/>
              <w:rPr>
                <w:rFonts w:ascii="宋体"/>
                <w:b w:val="0"/>
                <w:color w:val="000000"/>
                <w:sz w:val="28"/>
                <w:szCs w:val="28"/>
              </w:rPr>
            </w:pPr>
          </w:p>
        </w:tc>
      </w:tr>
    </w:tbl>
    <w:p w:rsidR="00542713" w:rsidRDefault="00542713" w:rsidP="0054271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 xml:space="preserve">                                </w:t>
      </w: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b w:val="0"/>
          <w:color w:val="000000"/>
          <w:sz w:val="24"/>
        </w:rPr>
        <w:t xml:space="preserve">                                 </w:t>
      </w: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Chars="1900" w:firstLine="31680"/>
        <w:rPr>
          <w:rFonts w:ascii="仿宋_GB2312" w:eastAsia="仿宋_GB2312"/>
          <w:b w:val="0"/>
          <w:color w:val="000000"/>
          <w:sz w:val="24"/>
        </w:rPr>
      </w:pPr>
      <w:r>
        <w:rPr>
          <w:rFonts w:ascii="仿宋_GB2312" w:eastAsia="仿宋_GB2312"/>
          <w:b w:val="0"/>
          <w:color w:val="000000"/>
          <w:sz w:val="24"/>
        </w:rPr>
        <w:t xml:space="preserve">  </w:t>
      </w:r>
      <w:r>
        <w:rPr>
          <w:rFonts w:ascii="仿宋_GB2312" w:eastAsia="仿宋_GB2312" w:hint="eastAsia"/>
          <w:b w:val="0"/>
          <w:color w:val="000000"/>
          <w:sz w:val="24"/>
        </w:rPr>
        <w:t>学院领导签字：</w:t>
      </w:r>
      <w:r>
        <w:rPr>
          <w:rFonts w:ascii="仿宋_GB2312" w:eastAsia="仿宋_GB2312"/>
          <w:b w:val="0"/>
          <w:color w:val="000000"/>
          <w:sz w:val="24"/>
        </w:rPr>
        <w:t xml:space="preserve">       </w:t>
      </w:r>
      <w:r>
        <w:rPr>
          <w:rFonts w:ascii="仿宋_GB2312" w:eastAsia="仿宋_GB2312" w:hint="eastAsia"/>
          <w:b w:val="0"/>
          <w:color w:val="000000"/>
          <w:sz w:val="24"/>
        </w:rPr>
        <w:t>（公章）</w:t>
      </w:r>
    </w:p>
    <w:p w:rsidR="00542713" w:rsidRDefault="00542713" w:rsidP="00ED3BA3">
      <w:pPr>
        <w:pStyle w:val="BodyTextIndent"/>
        <w:spacing w:line="420" w:lineRule="exact"/>
        <w:ind w:firstLine="31680"/>
        <w:jc w:val="center"/>
        <w:rPr>
          <w:rFonts w:ascii="仿宋_GB2312" w:eastAsia="仿宋_GB2312"/>
          <w:b w:val="0"/>
          <w:color w:val="000000"/>
          <w:sz w:val="24"/>
        </w:rPr>
      </w:pPr>
      <w:r>
        <w:rPr>
          <w:rFonts w:ascii="宋体" w:hAnsi="宋体"/>
          <w:b w:val="0"/>
          <w:color w:val="000000"/>
          <w:sz w:val="24"/>
        </w:rPr>
        <w:t>2017</w:t>
      </w:r>
      <w:r>
        <w:rPr>
          <w:rFonts w:ascii="宋体" w:hAnsi="宋体" w:hint="eastAsia"/>
          <w:b w:val="0"/>
          <w:color w:val="000000"/>
          <w:sz w:val="24"/>
        </w:rPr>
        <w:t>级跨类学生录取名单</w:t>
      </w: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2029"/>
        <w:gridCol w:w="1705"/>
      </w:tblGrid>
      <w:tr w:rsidR="00542713" w:rsidRPr="002603D6" w:rsidTr="001E0341">
        <w:tc>
          <w:tcPr>
            <w:tcW w:w="1368"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序号</w:t>
            </w:r>
          </w:p>
        </w:tc>
        <w:tc>
          <w:tcPr>
            <w:tcW w:w="1440"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姓名</w:t>
            </w:r>
          </w:p>
        </w:tc>
        <w:tc>
          <w:tcPr>
            <w:tcW w:w="1980"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学号</w:t>
            </w:r>
          </w:p>
        </w:tc>
        <w:tc>
          <w:tcPr>
            <w:tcW w:w="2029"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原专业班级</w:t>
            </w:r>
          </w:p>
        </w:tc>
        <w:tc>
          <w:tcPr>
            <w:tcW w:w="1705" w:type="dxa"/>
          </w:tcPr>
          <w:p w:rsidR="00542713" w:rsidRPr="002603D6" w:rsidRDefault="00542713" w:rsidP="001E0341">
            <w:pPr>
              <w:pStyle w:val="BodyTextIndent"/>
              <w:spacing w:line="420" w:lineRule="exact"/>
              <w:ind w:firstLineChars="0" w:firstLine="0"/>
              <w:jc w:val="center"/>
              <w:rPr>
                <w:rFonts w:ascii="宋体"/>
                <w:b w:val="0"/>
                <w:color w:val="000000"/>
                <w:sz w:val="24"/>
              </w:rPr>
            </w:pPr>
            <w:r w:rsidRPr="002603D6">
              <w:rPr>
                <w:rFonts w:ascii="宋体" w:hAnsi="宋体" w:hint="eastAsia"/>
                <w:b w:val="0"/>
                <w:color w:val="000000"/>
                <w:sz w:val="24"/>
              </w:rPr>
              <w:t>录取专业</w:t>
            </w: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r w:rsidR="00542713" w:rsidRPr="002603D6" w:rsidTr="001E0341">
        <w:tc>
          <w:tcPr>
            <w:tcW w:w="1368"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44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980"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2029"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c>
          <w:tcPr>
            <w:tcW w:w="1705" w:type="dxa"/>
          </w:tcPr>
          <w:p w:rsidR="00542713" w:rsidRPr="002603D6" w:rsidRDefault="00542713" w:rsidP="001E0341">
            <w:pPr>
              <w:pStyle w:val="BodyTextIndent"/>
              <w:spacing w:line="420" w:lineRule="exact"/>
              <w:ind w:firstLineChars="0" w:firstLine="0"/>
              <w:rPr>
                <w:rFonts w:ascii="宋体"/>
                <w:b w:val="0"/>
                <w:color w:val="000000"/>
                <w:sz w:val="28"/>
                <w:szCs w:val="28"/>
              </w:rPr>
            </w:pPr>
          </w:p>
        </w:tc>
      </w:tr>
    </w:tbl>
    <w:p w:rsidR="00542713" w:rsidRDefault="00542713" w:rsidP="0054271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Pr="007A4322" w:rsidRDefault="00542713" w:rsidP="00ED3BA3">
      <w:pPr>
        <w:pStyle w:val="BodyTextIndent"/>
        <w:spacing w:line="420" w:lineRule="exact"/>
        <w:ind w:firstLine="31680"/>
        <w:jc w:val="right"/>
        <w:rPr>
          <w:rFonts w:ascii="仿宋_GB2312" w:eastAsia="仿宋_GB2312"/>
          <w:b w:val="0"/>
          <w:color w:val="000000"/>
          <w:sz w:val="24"/>
        </w:rPr>
      </w:pPr>
      <w:r w:rsidRPr="007A4322">
        <w:rPr>
          <w:rFonts w:ascii="仿宋_GB2312" w:eastAsia="仿宋_GB2312" w:hint="eastAsia"/>
          <w:b w:val="0"/>
          <w:color w:val="000000"/>
          <w:sz w:val="24"/>
        </w:rPr>
        <w:t>学院领导签字：</w:t>
      </w:r>
      <w:r w:rsidRPr="007A4322">
        <w:rPr>
          <w:rFonts w:ascii="仿宋_GB2312" w:eastAsia="仿宋_GB2312"/>
          <w:b w:val="0"/>
          <w:color w:val="000000"/>
          <w:sz w:val="24"/>
        </w:rPr>
        <w:t xml:space="preserve">       </w:t>
      </w:r>
      <w:r w:rsidRPr="007A4322">
        <w:rPr>
          <w:rFonts w:ascii="仿宋_GB2312" w:eastAsia="仿宋_GB2312" w:hint="eastAsia"/>
          <w:b w:val="0"/>
          <w:color w:val="000000"/>
          <w:sz w:val="24"/>
        </w:rPr>
        <w:t>（公章）</w:t>
      </w:r>
    </w:p>
    <w:p w:rsidR="00542713" w:rsidRPr="007A4322"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p>
    <w:p w:rsidR="00542713" w:rsidRDefault="00542713" w:rsidP="00ED3BA3">
      <w:pPr>
        <w:pStyle w:val="BodyTextIndent"/>
        <w:spacing w:line="420" w:lineRule="exact"/>
        <w:ind w:firstLine="31680"/>
        <w:rPr>
          <w:rFonts w:ascii="仿宋_GB2312" w:eastAsia="仿宋_GB2312"/>
          <w:b w:val="0"/>
          <w:color w:val="000000"/>
          <w:sz w:val="24"/>
        </w:rPr>
      </w:pPr>
      <w:r>
        <w:rPr>
          <w:rFonts w:ascii="仿宋_GB2312" w:eastAsia="仿宋_GB2312" w:hint="eastAsia"/>
          <w:b w:val="0"/>
          <w:color w:val="000000"/>
          <w:sz w:val="24"/>
        </w:rPr>
        <w:t>附件</w:t>
      </w:r>
      <w:r>
        <w:rPr>
          <w:rFonts w:ascii="仿宋_GB2312" w:eastAsia="仿宋_GB2312"/>
          <w:b w:val="0"/>
          <w:color w:val="000000"/>
          <w:sz w:val="24"/>
        </w:rPr>
        <w:t>4</w:t>
      </w:r>
      <w:r>
        <w:rPr>
          <w:rFonts w:ascii="仿宋_GB2312" w:eastAsia="仿宋_GB2312" w:hint="eastAsia"/>
          <w:b w:val="0"/>
          <w:color w:val="000000"/>
          <w:sz w:val="24"/>
        </w:rPr>
        <w:t>：关于公示</w:t>
      </w:r>
      <w:r>
        <w:rPr>
          <w:rFonts w:ascii="仿宋_GB2312" w:eastAsia="仿宋_GB2312"/>
          <w:b w:val="0"/>
          <w:color w:val="000000"/>
          <w:sz w:val="24"/>
        </w:rPr>
        <w:t>2016</w:t>
      </w:r>
      <w:r>
        <w:rPr>
          <w:rFonts w:ascii="仿宋_GB2312" w:eastAsia="仿宋_GB2312" w:hint="eastAsia"/>
          <w:b w:val="0"/>
          <w:color w:val="000000"/>
          <w:sz w:val="24"/>
        </w:rPr>
        <w:t>、</w:t>
      </w:r>
      <w:r>
        <w:rPr>
          <w:rFonts w:ascii="仿宋_GB2312" w:eastAsia="仿宋_GB2312"/>
          <w:b w:val="0"/>
          <w:color w:val="000000"/>
          <w:sz w:val="24"/>
        </w:rPr>
        <w:t>2017</w:t>
      </w:r>
      <w:r>
        <w:rPr>
          <w:rFonts w:ascii="仿宋_GB2312" w:eastAsia="仿宋_GB2312" w:hint="eastAsia"/>
          <w:b w:val="0"/>
          <w:color w:val="000000"/>
          <w:sz w:val="24"/>
        </w:rPr>
        <w:t>级学科大类内选择专业学生录取名单的通知（范例）</w:t>
      </w:r>
    </w:p>
    <w:p w:rsidR="00542713" w:rsidRDefault="00542713">
      <w:pPr>
        <w:rPr>
          <w:rFonts w:eastAsia="仿宋_GB2312"/>
          <w:bCs/>
          <w:color w:val="000000"/>
          <w:sz w:val="24"/>
        </w:rPr>
      </w:pPr>
    </w:p>
    <w:p w:rsidR="00542713" w:rsidRDefault="00542713">
      <w:pPr>
        <w:jc w:val="center"/>
        <w:rPr>
          <w:rFonts w:eastAsia="仿宋_GB2312"/>
          <w:b/>
          <w:bCs/>
          <w:color w:val="000000"/>
          <w:sz w:val="32"/>
        </w:rPr>
      </w:pPr>
      <w:r>
        <w:rPr>
          <w:rFonts w:eastAsia="仿宋_GB2312" w:hint="eastAsia"/>
          <w:b/>
          <w:bCs/>
          <w:color w:val="000000"/>
          <w:sz w:val="32"/>
        </w:rPr>
        <w:t>关于公示</w:t>
      </w:r>
      <w:r>
        <w:rPr>
          <w:rFonts w:eastAsia="仿宋_GB2312"/>
          <w:b/>
          <w:bCs/>
          <w:color w:val="000000"/>
          <w:sz w:val="32"/>
        </w:rPr>
        <w:t>2016</w:t>
      </w:r>
      <w:r>
        <w:rPr>
          <w:rFonts w:eastAsia="仿宋_GB2312" w:hint="eastAsia"/>
          <w:b/>
          <w:bCs/>
          <w:color w:val="000000"/>
          <w:sz w:val="32"/>
        </w:rPr>
        <w:t>级学科大类内选择专业</w:t>
      </w:r>
    </w:p>
    <w:p w:rsidR="00542713" w:rsidRDefault="00542713">
      <w:pPr>
        <w:jc w:val="center"/>
        <w:rPr>
          <w:rFonts w:eastAsia="仿宋_GB2312"/>
          <w:b/>
          <w:bCs/>
          <w:color w:val="000000"/>
          <w:sz w:val="32"/>
        </w:rPr>
      </w:pPr>
      <w:r>
        <w:rPr>
          <w:rFonts w:eastAsia="仿宋_GB2312" w:hint="eastAsia"/>
          <w:b/>
          <w:bCs/>
          <w:color w:val="000000"/>
          <w:sz w:val="32"/>
        </w:rPr>
        <w:t>学生录取名单的通知</w:t>
      </w:r>
    </w:p>
    <w:p w:rsidR="00542713" w:rsidRDefault="00542713">
      <w:pPr>
        <w:jc w:val="center"/>
        <w:rPr>
          <w:rFonts w:eastAsia="仿宋_GB2312"/>
          <w:color w:val="000000"/>
          <w:sz w:val="28"/>
        </w:rPr>
      </w:pPr>
    </w:p>
    <w:p w:rsidR="00542713" w:rsidRDefault="00542713" w:rsidP="00ED3BA3">
      <w:pPr>
        <w:spacing w:line="480" w:lineRule="auto"/>
        <w:ind w:firstLineChars="200" w:firstLine="31680"/>
        <w:rPr>
          <w:rFonts w:eastAsia="仿宋_GB2312"/>
          <w:color w:val="000000"/>
          <w:sz w:val="24"/>
        </w:rPr>
      </w:pPr>
      <w:r>
        <w:rPr>
          <w:rFonts w:eastAsia="仿宋_GB2312" w:hint="eastAsia"/>
          <w:color w:val="000000"/>
          <w:sz w:val="24"/>
        </w:rPr>
        <w:t>依据《天津商业大学按类招生学生选择专业管理办法》和</w:t>
      </w:r>
      <w:r>
        <w:rPr>
          <w:rFonts w:eastAsia="仿宋_GB2312"/>
          <w:color w:val="000000"/>
          <w:sz w:val="24"/>
          <w:u w:val="single"/>
        </w:rPr>
        <w:t xml:space="preserve">      </w:t>
      </w:r>
      <w:r>
        <w:rPr>
          <w:rFonts w:eastAsia="仿宋_GB2312" w:hint="eastAsia"/>
          <w:color w:val="000000"/>
          <w:sz w:val="24"/>
        </w:rPr>
        <w:t>学院学生选择专业实施细则，</w:t>
      </w:r>
      <w:r>
        <w:rPr>
          <w:rFonts w:eastAsia="仿宋_GB2312"/>
          <w:color w:val="000000"/>
          <w:sz w:val="24"/>
        </w:rPr>
        <w:t>2016</w:t>
      </w:r>
      <w:r>
        <w:rPr>
          <w:rFonts w:eastAsia="仿宋_GB2312" w:hint="eastAsia"/>
          <w:color w:val="000000"/>
          <w:sz w:val="24"/>
        </w:rPr>
        <w:t>级学科大类内学生选择专业录取工作已经结束，经学校本科生选择专业工作领导小组审核同意，现将</w:t>
      </w:r>
      <w:r>
        <w:rPr>
          <w:rFonts w:eastAsia="仿宋_GB2312"/>
          <w:color w:val="000000"/>
          <w:sz w:val="24"/>
          <w:u w:val="single"/>
        </w:rPr>
        <w:t xml:space="preserve">        </w:t>
      </w:r>
      <w:r>
        <w:rPr>
          <w:rFonts w:eastAsia="仿宋_GB2312" w:hint="eastAsia"/>
          <w:color w:val="000000"/>
          <w:sz w:val="24"/>
        </w:rPr>
        <w:t>学院</w:t>
      </w:r>
      <w:r>
        <w:rPr>
          <w:rFonts w:eastAsia="仿宋_GB2312"/>
          <w:color w:val="000000"/>
          <w:sz w:val="24"/>
        </w:rPr>
        <w:t>2016</w:t>
      </w:r>
      <w:r>
        <w:rPr>
          <w:rFonts w:eastAsia="仿宋_GB2312" w:hint="eastAsia"/>
          <w:color w:val="000000"/>
          <w:sz w:val="24"/>
        </w:rPr>
        <w:t>级</w:t>
      </w:r>
      <w:r>
        <w:rPr>
          <w:rFonts w:eastAsia="仿宋_GB2312"/>
          <w:color w:val="000000"/>
          <w:sz w:val="24"/>
          <w:u w:val="single"/>
        </w:rPr>
        <w:t xml:space="preserve">       </w:t>
      </w:r>
      <w:r>
        <w:rPr>
          <w:rFonts w:eastAsia="仿宋_GB2312" w:hint="eastAsia"/>
          <w:color w:val="000000"/>
          <w:sz w:val="24"/>
        </w:rPr>
        <w:t>类内选择专业学生录取名单予以公示。公示期为</w:t>
      </w:r>
      <w:r>
        <w:rPr>
          <w:rFonts w:eastAsia="仿宋_GB2312"/>
          <w:color w:val="000000"/>
          <w:sz w:val="24"/>
        </w:rPr>
        <w:t>6</w:t>
      </w:r>
      <w:r>
        <w:rPr>
          <w:rFonts w:eastAsia="仿宋_GB2312" w:hint="eastAsia"/>
          <w:color w:val="000000"/>
          <w:sz w:val="24"/>
        </w:rPr>
        <w:t>月</w:t>
      </w:r>
      <w:r>
        <w:rPr>
          <w:rFonts w:eastAsia="仿宋_GB2312"/>
          <w:color w:val="000000"/>
          <w:sz w:val="24"/>
        </w:rPr>
        <w:t>6</w:t>
      </w:r>
      <w:r>
        <w:rPr>
          <w:rFonts w:eastAsia="仿宋_GB2312" w:hint="eastAsia"/>
          <w:color w:val="000000"/>
          <w:sz w:val="24"/>
        </w:rPr>
        <w:t>日上午</w:t>
      </w:r>
      <w:r>
        <w:rPr>
          <w:rFonts w:eastAsia="仿宋_GB2312"/>
          <w:color w:val="000000"/>
          <w:sz w:val="24"/>
        </w:rPr>
        <w:t>8</w:t>
      </w:r>
      <w:r>
        <w:rPr>
          <w:rFonts w:eastAsia="仿宋_GB2312" w:hint="eastAsia"/>
          <w:color w:val="000000"/>
          <w:sz w:val="24"/>
        </w:rPr>
        <w:t>：</w:t>
      </w:r>
      <w:r>
        <w:rPr>
          <w:rFonts w:eastAsia="仿宋_GB2312"/>
          <w:color w:val="000000"/>
          <w:sz w:val="24"/>
        </w:rPr>
        <w:t>00</w:t>
      </w:r>
      <w:r>
        <w:rPr>
          <w:rFonts w:eastAsia="仿宋_GB2312" w:hint="eastAsia"/>
          <w:color w:val="000000"/>
          <w:sz w:val="24"/>
        </w:rPr>
        <w:t>至</w:t>
      </w:r>
      <w:r>
        <w:rPr>
          <w:rFonts w:eastAsia="仿宋_GB2312"/>
          <w:color w:val="000000"/>
          <w:sz w:val="24"/>
        </w:rPr>
        <w:t>6</w:t>
      </w:r>
      <w:r>
        <w:rPr>
          <w:rFonts w:eastAsia="仿宋_GB2312" w:hint="eastAsia"/>
          <w:color w:val="000000"/>
          <w:sz w:val="24"/>
        </w:rPr>
        <w:t>月</w:t>
      </w:r>
      <w:r>
        <w:rPr>
          <w:rFonts w:eastAsia="仿宋_GB2312"/>
          <w:color w:val="000000"/>
          <w:sz w:val="24"/>
        </w:rPr>
        <w:t>8</w:t>
      </w:r>
      <w:r>
        <w:rPr>
          <w:rFonts w:eastAsia="仿宋_GB2312" w:hint="eastAsia"/>
          <w:color w:val="000000"/>
          <w:sz w:val="24"/>
        </w:rPr>
        <w:t>日下午</w:t>
      </w:r>
      <w:r>
        <w:rPr>
          <w:rFonts w:eastAsia="仿宋_GB2312"/>
          <w:color w:val="000000"/>
          <w:sz w:val="24"/>
        </w:rPr>
        <w:t>5</w:t>
      </w:r>
      <w:r>
        <w:rPr>
          <w:rFonts w:eastAsia="仿宋_GB2312" w:hint="eastAsia"/>
          <w:color w:val="000000"/>
          <w:sz w:val="24"/>
        </w:rPr>
        <w:t>：</w:t>
      </w:r>
      <w:r>
        <w:rPr>
          <w:rFonts w:eastAsia="仿宋_GB2312"/>
          <w:color w:val="000000"/>
          <w:sz w:val="24"/>
        </w:rPr>
        <w:t>00</w:t>
      </w:r>
      <w:r>
        <w:rPr>
          <w:rFonts w:eastAsia="仿宋_GB2312" w:hint="eastAsia"/>
          <w:color w:val="000000"/>
          <w:sz w:val="24"/>
        </w:rPr>
        <w:t>。公示期内，师生如有异议，可署名向学校本科生选择专业领导小组提交书面材料，由领导小组核实、处理。公示期内，由学院和教务处代学校本科生选择专业领导小组接收争议材料。</w:t>
      </w:r>
      <w:r>
        <w:rPr>
          <w:rFonts w:eastAsia="仿宋_GB2312"/>
          <w:color w:val="000000"/>
          <w:sz w:val="24"/>
          <w:u w:val="single"/>
        </w:rPr>
        <w:t xml:space="preserve">       </w:t>
      </w:r>
      <w:r>
        <w:rPr>
          <w:rFonts w:eastAsia="仿宋_GB2312" w:hint="eastAsia"/>
          <w:color w:val="000000"/>
          <w:sz w:val="24"/>
        </w:rPr>
        <w:t>学院办公地点</w:t>
      </w:r>
      <w:r>
        <w:rPr>
          <w:rFonts w:eastAsia="仿宋_GB2312" w:hint="eastAsia"/>
          <w:color w:val="000000"/>
          <w:sz w:val="24"/>
          <w:u w:val="single"/>
        </w:rPr>
        <w:t>：</w:t>
      </w:r>
      <w:r>
        <w:rPr>
          <w:rFonts w:eastAsia="仿宋_GB2312"/>
          <w:color w:val="000000"/>
          <w:sz w:val="24"/>
          <w:u w:val="single"/>
        </w:rPr>
        <w:t xml:space="preserve">      </w:t>
      </w:r>
      <w:r>
        <w:rPr>
          <w:rFonts w:eastAsia="仿宋_GB2312" w:hint="eastAsia"/>
          <w:color w:val="000000"/>
          <w:sz w:val="24"/>
        </w:rPr>
        <w:t>，电话：</w:t>
      </w:r>
      <w:r>
        <w:rPr>
          <w:rFonts w:eastAsia="仿宋_GB2312"/>
          <w:color w:val="000000"/>
          <w:sz w:val="24"/>
          <w:u w:val="single"/>
        </w:rPr>
        <w:t xml:space="preserve">       </w:t>
      </w:r>
      <w:r>
        <w:rPr>
          <w:rFonts w:eastAsia="仿宋_GB2312" w:hint="eastAsia"/>
          <w:color w:val="000000"/>
          <w:sz w:val="24"/>
        </w:rPr>
        <w:t>，教务处办公地点：现代信息交流中心二楼办公厅内，电话：</w:t>
      </w:r>
      <w:r>
        <w:rPr>
          <w:rFonts w:eastAsia="仿宋_GB2312"/>
          <w:color w:val="000000"/>
          <w:sz w:val="24"/>
        </w:rPr>
        <w:t>26667527</w:t>
      </w: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sz w:val="24"/>
        </w:rPr>
      </w:pPr>
      <w:r>
        <w:rPr>
          <w:rFonts w:eastAsia="仿宋_GB2312"/>
          <w:color w:val="000000"/>
        </w:rPr>
        <w:t xml:space="preserve">                                                </w:t>
      </w:r>
      <w:r>
        <w:rPr>
          <w:rFonts w:eastAsia="仿宋_GB2312"/>
          <w:color w:val="000000"/>
          <w:u w:val="single"/>
        </w:rPr>
        <w:t xml:space="preserve">              </w:t>
      </w:r>
      <w:r>
        <w:rPr>
          <w:rFonts w:eastAsia="仿宋_GB2312"/>
          <w:color w:val="000000"/>
          <w:sz w:val="24"/>
          <w:u w:val="single"/>
        </w:rPr>
        <w:t xml:space="preserve"> </w:t>
      </w:r>
      <w:r>
        <w:rPr>
          <w:rFonts w:eastAsia="仿宋_GB2312" w:hint="eastAsia"/>
          <w:color w:val="000000"/>
          <w:sz w:val="24"/>
        </w:rPr>
        <w:t>学院（盖章）</w:t>
      </w:r>
    </w:p>
    <w:p w:rsidR="00542713" w:rsidRDefault="00542713" w:rsidP="00ED3BA3">
      <w:pPr>
        <w:ind w:firstLineChars="200" w:firstLine="31680"/>
        <w:rPr>
          <w:rFonts w:eastAsia="仿宋_GB2312"/>
          <w:color w:val="000000"/>
          <w:sz w:val="24"/>
        </w:rPr>
      </w:pPr>
      <w:r>
        <w:rPr>
          <w:rFonts w:eastAsia="仿宋_GB2312"/>
          <w:color w:val="000000"/>
          <w:sz w:val="24"/>
        </w:rPr>
        <w:t xml:space="preserve">                 </w:t>
      </w:r>
    </w:p>
    <w:p w:rsidR="00542713" w:rsidRDefault="00542713" w:rsidP="00ED3BA3">
      <w:pPr>
        <w:ind w:firstLineChars="200" w:firstLine="31680"/>
        <w:rPr>
          <w:rFonts w:eastAsia="仿宋_GB2312"/>
          <w:color w:val="000000"/>
          <w:sz w:val="24"/>
        </w:rPr>
      </w:pPr>
      <w:r>
        <w:rPr>
          <w:rFonts w:eastAsia="仿宋_GB2312"/>
          <w:color w:val="000000"/>
          <w:sz w:val="24"/>
        </w:rPr>
        <w:t xml:space="preserve">                                                  </w:t>
      </w: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p w:rsidR="00542713" w:rsidRDefault="00542713">
      <w:pPr>
        <w:rPr>
          <w:rFonts w:eastAsia="仿宋_GB2312"/>
          <w:color w:val="000000"/>
        </w:rPr>
      </w:pPr>
    </w:p>
    <w:p w:rsidR="00542713" w:rsidRDefault="00542713"/>
    <w:p w:rsidR="00542713" w:rsidRDefault="00542713" w:rsidP="00B01C6E">
      <w:pPr>
        <w:jc w:val="center"/>
        <w:rPr>
          <w:rFonts w:eastAsia="仿宋_GB2312"/>
          <w:b/>
          <w:bCs/>
          <w:color w:val="000000"/>
          <w:sz w:val="32"/>
        </w:rPr>
      </w:pPr>
    </w:p>
    <w:p w:rsidR="00542713" w:rsidRDefault="00542713" w:rsidP="00B01C6E">
      <w:pPr>
        <w:jc w:val="center"/>
        <w:rPr>
          <w:rFonts w:eastAsia="仿宋_GB2312"/>
          <w:b/>
          <w:bCs/>
          <w:color w:val="000000"/>
          <w:sz w:val="32"/>
        </w:rPr>
      </w:pPr>
    </w:p>
    <w:p w:rsidR="00542713" w:rsidRDefault="00542713" w:rsidP="00B01C6E">
      <w:pPr>
        <w:jc w:val="center"/>
        <w:rPr>
          <w:rFonts w:eastAsia="仿宋_GB2312"/>
          <w:b/>
          <w:bCs/>
          <w:color w:val="000000"/>
          <w:sz w:val="32"/>
        </w:rPr>
      </w:pPr>
    </w:p>
    <w:p w:rsidR="00542713" w:rsidRDefault="00542713" w:rsidP="00B01C6E">
      <w:pPr>
        <w:jc w:val="center"/>
        <w:rPr>
          <w:rFonts w:eastAsia="仿宋_GB2312"/>
          <w:b/>
          <w:bCs/>
          <w:color w:val="000000"/>
          <w:sz w:val="32"/>
        </w:rPr>
      </w:pPr>
    </w:p>
    <w:p w:rsidR="00542713" w:rsidRDefault="00542713" w:rsidP="00B01C6E">
      <w:pPr>
        <w:jc w:val="center"/>
        <w:rPr>
          <w:rFonts w:eastAsia="仿宋_GB2312"/>
          <w:b/>
          <w:bCs/>
          <w:color w:val="000000"/>
          <w:sz w:val="32"/>
        </w:rPr>
      </w:pPr>
    </w:p>
    <w:p w:rsidR="00542713" w:rsidRDefault="00542713" w:rsidP="00B01C6E">
      <w:pPr>
        <w:jc w:val="center"/>
        <w:rPr>
          <w:rFonts w:eastAsia="仿宋_GB2312"/>
          <w:b/>
          <w:bCs/>
          <w:color w:val="000000"/>
          <w:sz w:val="32"/>
        </w:rPr>
      </w:pPr>
      <w:r>
        <w:rPr>
          <w:rFonts w:eastAsia="仿宋_GB2312" w:hint="eastAsia"/>
          <w:b/>
          <w:bCs/>
          <w:color w:val="000000"/>
          <w:sz w:val="32"/>
        </w:rPr>
        <w:t>关于公示</w:t>
      </w:r>
      <w:r>
        <w:rPr>
          <w:rFonts w:eastAsia="仿宋_GB2312"/>
          <w:b/>
          <w:bCs/>
          <w:color w:val="000000"/>
          <w:sz w:val="32"/>
        </w:rPr>
        <w:t>2017</w:t>
      </w:r>
      <w:r>
        <w:rPr>
          <w:rFonts w:eastAsia="仿宋_GB2312" w:hint="eastAsia"/>
          <w:b/>
          <w:bCs/>
          <w:color w:val="000000"/>
          <w:sz w:val="32"/>
        </w:rPr>
        <w:t>级学科大类内选择专业</w:t>
      </w:r>
    </w:p>
    <w:p w:rsidR="00542713" w:rsidRDefault="00542713" w:rsidP="00B01C6E">
      <w:pPr>
        <w:jc w:val="center"/>
        <w:rPr>
          <w:rFonts w:eastAsia="仿宋_GB2312"/>
          <w:b/>
          <w:bCs/>
          <w:color w:val="000000"/>
          <w:sz w:val="32"/>
        </w:rPr>
      </w:pPr>
      <w:r>
        <w:rPr>
          <w:rFonts w:eastAsia="仿宋_GB2312" w:hint="eastAsia"/>
          <w:b/>
          <w:bCs/>
          <w:color w:val="000000"/>
          <w:sz w:val="32"/>
        </w:rPr>
        <w:t>学生录取名单的通知</w:t>
      </w:r>
    </w:p>
    <w:p w:rsidR="00542713" w:rsidRDefault="00542713" w:rsidP="00B01C6E">
      <w:pPr>
        <w:jc w:val="center"/>
        <w:rPr>
          <w:rFonts w:eastAsia="仿宋_GB2312"/>
          <w:color w:val="000000"/>
          <w:sz w:val="28"/>
        </w:rPr>
      </w:pPr>
    </w:p>
    <w:p w:rsidR="00542713" w:rsidRDefault="00542713" w:rsidP="00ED3BA3">
      <w:pPr>
        <w:spacing w:line="480" w:lineRule="auto"/>
        <w:ind w:firstLineChars="200" w:firstLine="31680"/>
        <w:rPr>
          <w:rFonts w:eastAsia="仿宋_GB2312"/>
          <w:color w:val="000000"/>
          <w:sz w:val="24"/>
        </w:rPr>
      </w:pPr>
      <w:r>
        <w:rPr>
          <w:rFonts w:eastAsia="仿宋_GB2312" w:hint="eastAsia"/>
          <w:color w:val="000000"/>
          <w:sz w:val="24"/>
        </w:rPr>
        <w:t>依据《天津商业大学按类招生学生选择专业管理办法》和</w:t>
      </w:r>
      <w:r>
        <w:rPr>
          <w:rFonts w:eastAsia="仿宋_GB2312"/>
          <w:color w:val="000000"/>
          <w:sz w:val="24"/>
          <w:u w:val="single"/>
        </w:rPr>
        <w:t xml:space="preserve">      </w:t>
      </w:r>
      <w:r>
        <w:rPr>
          <w:rFonts w:eastAsia="仿宋_GB2312" w:hint="eastAsia"/>
          <w:color w:val="000000"/>
          <w:sz w:val="24"/>
        </w:rPr>
        <w:t>学院学生选择专业实施细则，</w:t>
      </w:r>
      <w:r>
        <w:rPr>
          <w:rFonts w:eastAsia="仿宋_GB2312"/>
          <w:color w:val="000000"/>
          <w:sz w:val="24"/>
        </w:rPr>
        <w:t>2017</w:t>
      </w:r>
      <w:r>
        <w:rPr>
          <w:rFonts w:eastAsia="仿宋_GB2312" w:hint="eastAsia"/>
          <w:color w:val="000000"/>
          <w:sz w:val="24"/>
        </w:rPr>
        <w:t>级学科大类内学生选择专业录取工作已经结束，经学校本科生选择专业工作领导小组审核同意，现将</w:t>
      </w:r>
      <w:r>
        <w:rPr>
          <w:rFonts w:eastAsia="仿宋_GB2312"/>
          <w:color w:val="000000"/>
          <w:sz w:val="24"/>
          <w:u w:val="single"/>
        </w:rPr>
        <w:t xml:space="preserve">        </w:t>
      </w:r>
      <w:r>
        <w:rPr>
          <w:rFonts w:eastAsia="仿宋_GB2312" w:hint="eastAsia"/>
          <w:color w:val="000000"/>
          <w:sz w:val="24"/>
        </w:rPr>
        <w:t>学院</w:t>
      </w:r>
      <w:r>
        <w:rPr>
          <w:rFonts w:eastAsia="仿宋_GB2312"/>
          <w:color w:val="000000"/>
          <w:sz w:val="24"/>
        </w:rPr>
        <w:t>2017</w:t>
      </w:r>
      <w:r>
        <w:rPr>
          <w:rFonts w:eastAsia="仿宋_GB2312" w:hint="eastAsia"/>
          <w:color w:val="000000"/>
          <w:sz w:val="24"/>
        </w:rPr>
        <w:t>级</w:t>
      </w:r>
      <w:r>
        <w:rPr>
          <w:rFonts w:eastAsia="仿宋_GB2312"/>
          <w:color w:val="000000"/>
          <w:sz w:val="24"/>
          <w:u w:val="single"/>
        </w:rPr>
        <w:t xml:space="preserve">       </w:t>
      </w:r>
      <w:r>
        <w:rPr>
          <w:rFonts w:eastAsia="仿宋_GB2312" w:hint="eastAsia"/>
          <w:color w:val="000000"/>
          <w:sz w:val="24"/>
        </w:rPr>
        <w:t>类内选择专业学生录取名单予以公示。公示期为</w:t>
      </w:r>
      <w:r>
        <w:rPr>
          <w:rFonts w:eastAsia="仿宋_GB2312"/>
          <w:color w:val="000000"/>
          <w:sz w:val="24"/>
        </w:rPr>
        <w:t>6</w:t>
      </w:r>
      <w:r>
        <w:rPr>
          <w:rFonts w:eastAsia="仿宋_GB2312" w:hint="eastAsia"/>
          <w:color w:val="000000"/>
          <w:sz w:val="24"/>
        </w:rPr>
        <w:t>月</w:t>
      </w:r>
      <w:r>
        <w:rPr>
          <w:rFonts w:eastAsia="仿宋_GB2312"/>
          <w:color w:val="000000"/>
          <w:sz w:val="24"/>
        </w:rPr>
        <w:t>6</w:t>
      </w:r>
      <w:r>
        <w:rPr>
          <w:rFonts w:eastAsia="仿宋_GB2312" w:hint="eastAsia"/>
          <w:color w:val="000000"/>
          <w:sz w:val="24"/>
        </w:rPr>
        <w:t>日上午</w:t>
      </w:r>
      <w:r>
        <w:rPr>
          <w:rFonts w:eastAsia="仿宋_GB2312"/>
          <w:color w:val="000000"/>
          <w:sz w:val="24"/>
        </w:rPr>
        <w:t>8</w:t>
      </w:r>
      <w:r>
        <w:rPr>
          <w:rFonts w:eastAsia="仿宋_GB2312" w:hint="eastAsia"/>
          <w:color w:val="000000"/>
          <w:sz w:val="24"/>
        </w:rPr>
        <w:t>：</w:t>
      </w:r>
      <w:r>
        <w:rPr>
          <w:rFonts w:eastAsia="仿宋_GB2312"/>
          <w:color w:val="000000"/>
          <w:sz w:val="24"/>
        </w:rPr>
        <w:t>00</w:t>
      </w:r>
      <w:r>
        <w:rPr>
          <w:rFonts w:eastAsia="仿宋_GB2312" w:hint="eastAsia"/>
          <w:color w:val="000000"/>
          <w:sz w:val="24"/>
        </w:rPr>
        <w:t>至</w:t>
      </w:r>
      <w:r>
        <w:rPr>
          <w:rFonts w:eastAsia="仿宋_GB2312"/>
          <w:color w:val="000000"/>
          <w:sz w:val="24"/>
        </w:rPr>
        <w:t>6</w:t>
      </w:r>
      <w:r>
        <w:rPr>
          <w:rFonts w:eastAsia="仿宋_GB2312" w:hint="eastAsia"/>
          <w:color w:val="000000"/>
          <w:sz w:val="24"/>
        </w:rPr>
        <w:t>月</w:t>
      </w:r>
      <w:r>
        <w:rPr>
          <w:rFonts w:eastAsia="仿宋_GB2312"/>
          <w:color w:val="000000"/>
          <w:sz w:val="24"/>
        </w:rPr>
        <w:t>8</w:t>
      </w:r>
      <w:r>
        <w:rPr>
          <w:rFonts w:eastAsia="仿宋_GB2312" w:hint="eastAsia"/>
          <w:color w:val="000000"/>
          <w:sz w:val="24"/>
        </w:rPr>
        <w:t>日下午</w:t>
      </w:r>
      <w:r>
        <w:rPr>
          <w:rFonts w:eastAsia="仿宋_GB2312"/>
          <w:color w:val="000000"/>
          <w:sz w:val="24"/>
        </w:rPr>
        <w:t>5</w:t>
      </w:r>
      <w:r>
        <w:rPr>
          <w:rFonts w:eastAsia="仿宋_GB2312" w:hint="eastAsia"/>
          <w:color w:val="000000"/>
          <w:sz w:val="24"/>
        </w:rPr>
        <w:t>：</w:t>
      </w:r>
      <w:r>
        <w:rPr>
          <w:rFonts w:eastAsia="仿宋_GB2312"/>
          <w:color w:val="000000"/>
          <w:sz w:val="24"/>
        </w:rPr>
        <w:t>00</w:t>
      </w:r>
      <w:r>
        <w:rPr>
          <w:rFonts w:eastAsia="仿宋_GB2312" w:hint="eastAsia"/>
          <w:color w:val="000000"/>
          <w:sz w:val="24"/>
        </w:rPr>
        <w:t>。公示期内，师生如有异议，可署名向学校本科生选择专业领导小组提交书面材料，由领导小组核实、处理。公示期内，由学院和教务处代学校本科生选择专业领导小组接收争议材料。</w:t>
      </w:r>
      <w:r>
        <w:rPr>
          <w:rFonts w:eastAsia="仿宋_GB2312"/>
          <w:color w:val="000000"/>
          <w:sz w:val="24"/>
          <w:u w:val="single"/>
        </w:rPr>
        <w:t xml:space="preserve">       </w:t>
      </w:r>
      <w:r>
        <w:rPr>
          <w:rFonts w:eastAsia="仿宋_GB2312" w:hint="eastAsia"/>
          <w:color w:val="000000"/>
          <w:sz w:val="24"/>
        </w:rPr>
        <w:t>学院办公地点</w:t>
      </w:r>
      <w:r>
        <w:rPr>
          <w:rFonts w:eastAsia="仿宋_GB2312" w:hint="eastAsia"/>
          <w:color w:val="000000"/>
          <w:sz w:val="24"/>
          <w:u w:val="single"/>
        </w:rPr>
        <w:t>：</w:t>
      </w:r>
      <w:r>
        <w:rPr>
          <w:rFonts w:eastAsia="仿宋_GB2312"/>
          <w:color w:val="000000"/>
          <w:sz w:val="24"/>
          <w:u w:val="single"/>
        </w:rPr>
        <w:t xml:space="preserve">      </w:t>
      </w:r>
      <w:r>
        <w:rPr>
          <w:rFonts w:eastAsia="仿宋_GB2312" w:hint="eastAsia"/>
          <w:color w:val="000000"/>
          <w:sz w:val="24"/>
        </w:rPr>
        <w:t>，电话：</w:t>
      </w:r>
      <w:r>
        <w:rPr>
          <w:rFonts w:eastAsia="仿宋_GB2312"/>
          <w:color w:val="000000"/>
          <w:sz w:val="24"/>
          <w:u w:val="single"/>
        </w:rPr>
        <w:t xml:space="preserve">       </w:t>
      </w:r>
      <w:r>
        <w:rPr>
          <w:rFonts w:eastAsia="仿宋_GB2312" w:hint="eastAsia"/>
          <w:color w:val="000000"/>
          <w:sz w:val="24"/>
        </w:rPr>
        <w:t>，教务处办公地点：现代信息交流中心二楼办公厅内，电话：</w:t>
      </w:r>
      <w:r>
        <w:rPr>
          <w:rFonts w:eastAsia="仿宋_GB2312"/>
          <w:color w:val="000000"/>
          <w:sz w:val="24"/>
        </w:rPr>
        <w:t>26667527</w:t>
      </w: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rPr>
      </w:pPr>
    </w:p>
    <w:p w:rsidR="00542713" w:rsidRDefault="00542713" w:rsidP="00ED3BA3">
      <w:pPr>
        <w:ind w:firstLineChars="200" w:firstLine="31680"/>
        <w:rPr>
          <w:rFonts w:eastAsia="仿宋_GB2312"/>
          <w:color w:val="000000"/>
          <w:sz w:val="24"/>
        </w:rPr>
      </w:pPr>
      <w:r>
        <w:rPr>
          <w:rFonts w:eastAsia="仿宋_GB2312"/>
          <w:color w:val="000000"/>
        </w:rPr>
        <w:t xml:space="preserve">                                                </w:t>
      </w:r>
      <w:r>
        <w:rPr>
          <w:rFonts w:eastAsia="仿宋_GB2312"/>
          <w:color w:val="000000"/>
          <w:u w:val="single"/>
        </w:rPr>
        <w:t xml:space="preserve">              </w:t>
      </w:r>
      <w:r>
        <w:rPr>
          <w:rFonts w:eastAsia="仿宋_GB2312"/>
          <w:color w:val="000000"/>
          <w:sz w:val="24"/>
          <w:u w:val="single"/>
        </w:rPr>
        <w:t xml:space="preserve"> </w:t>
      </w:r>
      <w:r>
        <w:rPr>
          <w:rFonts w:eastAsia="仿宋_GB2312" w:hint="eastAsia"/>
          <w:color w:val="000000"/>
          <w:sz w:val="24"/>
        </w:rPr>
        <w:t>学院（盖章）</w:t>
      </w:r>
    </w:p>
    <w:p w:rsidR="00542713" w:rsidRDefault="00542713" w:rsidP="00ED3BA3">
      <w:pPr>
        <w:ind w:firstLineChars="200" w:firstLine="31680"/>
        <w:rPr>
          <w:rFonts w:eastAsia="仿宋_GB2312"/>
          <w:color w:val="000000"/>
          <w:sz w:val="24"/>
        </w:rPr>
      </w:pPr>
      <w:r>
        <w:rPr>
          <w:rFonts w:eastAsia="仿宋_GB2312"/>
          <w:color w:val="000000"/>
          <w:sz w:val="24"/>
        </w:rPr>
        <w:t xml:space="preserve">                 </w:t>
      </w:r>
    </w:p>
    <w:p w:rsidR="00542713" w:rsidRDefault="00542713" w:rsidP="00ED3BA3">
      <w:pPr>
        <w:ind w:firstLineChars="200" w:firstLine="31680"/>
        <w:rPr>
          <w:rFonts w:eastAsia="仿宋_GB2312"/>
          <w:color w:val="000000"/>
          <w:sz w:val="24"/>
        </w:rPr>
      </w:pPr>
      <w:r>
        <w:rPr>
          <w:rFonts w:eastAsia="仿宋_GB2312"/>
          <w:color w:val="000000"/>
          <w:sz w:val="24"/>
        </w:rPr>
        <w:t xml:space="preserve">                                                  </w:t>
      </w: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p w:rsidR="00542713" w:rsidRDefault="00542713" w:rsidP="00B01C6E">
      <w:pPr>
        <w:rPr>
          <w:rFonts w:eastAsia="仿宋_GB2312"/>
          <w:color w:val="000000"/>
        </w:rPr>
      </w:pPr>
    </w:p>
    <w:p w:rsidR="00542713" w:rsidRDefault="00542713"/>
    <w:sectPr w:rsidR="00542713" w:rsidSect="0026518D">
      <w:pgSz w:w="11906" w:h="16838"/>
      <w:pgMar w:top="1157" w:right="1800" w:bottom="115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13" w:rsidRDefault="00542713" w:rsidP="00AC2027">
      <w:r>
        <w:separator/>
      </w:r>
    </w:p>
  </w:endnote>
  <w:endnote w:type="continuationSeparator" w:id="0">
    <w:p w:rsidR="00542713" w:rsidRDefault="00542713" w:rsidP="00AC2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楷体简">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13" w:rsidRDefault="00542713" w:rsidP="00AC2027">
      <w:r>
        <w:separator/>
      </w:r>
    </w:p>
  </w:footnote>
  <w:footnote w:type="continuationSeparator" w:id="0">
    <w:p w:rsidR="00542713" w:rsidRDefault="00542713" w:rsidP="00AC2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A30570"/>
    <w:rsid w:val="00032173"/>
    <w:rsid w:val="00064008"/>
    <w:rsid w:val="001217DE"/>
    <w:rsid w:val="001B099E"/>
    <w:rsid w:val="001E0341"/>
    <w:rsid w:val="001F7E02"/>
    <w:rsid w:val="002603D6"/>
    <w:rsid w:val="0026518D"/>
    <w:rsid w:val="002C0152"/>
    <w:rsid w:val="002D43CA"/>
    <w:rsid w:val="002E42BF"/>
    <w:rsid w:val="00321DBB"/>
    <w:rsid w:val="003376A8"/>
    <w:rsid w:val="003B76B3"/>
    <w:rsid w:val="0044328B"/>
    <w:rsid w:val="00452309"/>
    <w:rsid w:val="004A6491"/>
    <w:rsid w:val="00542713"/>
    <w:rsid w:val="005F29AA"/>
    <w:rsid w:val="00690D3B"/>
    <w:rsid w:val="006B163A"/>
    <w:rsid w:val="006C069A"/>
    <w:rsid w:val="00774A4A"/>
    <w:rsid w:val="007A4322"/>
    <w:rsid w:val="007C19A0"/>
    <w:rsid w:val="007D174A"/>
    <w:rsid w:val="007E01B4"/>
    <w:rsid w:val="007F2707"/>
    <w:rsid w:val="0081344B"/>
    <w:rsid w:val="00822ECB"/>
    <w:rsid w:val="00875498"/>
    <w:rsid w:val="008C4933"/>
    <w:rsid w:val="008D578C"/>
    <w:rsid w:val="00917495"/>
    <w:rsid w:val="009B7CEB"/>
    <w:rsid w:val="00A65B5E"/>
    <w:rsid w:val="00AA598A"/>
    <w:rsid w:val="00AC2027"/>
    <w:rsid w:val="00B01C6E"/>
    <w:rsid w:val="00B4565E"/>
    <w:rsid w:val="00C37B7B"/>
    <w:rsid w:val="00CC4952"/>
    <w:rsid w:val="00D0043E"/>
    <w:rsid w:val="00D07C43"/>
    <w:rsid w:val="00D1799D"/>
    <w:rsid w:val="00D51FA3"/>
    <w:rsid w:val="00D81FE4"/>
    <w:rsid w:val="00D83528"/>
    <w:rsid w:val="00E51426"/>
    <w:rsid w:val="00EC0377"/>
    <w:rsid w:val="00ED3BA3"/>
    <w:rsid w:val="00F53F96"/>
    <w:rsid w:val="00F87032"/>
    <w:rsid w:val="00FB2E89"/>
    <w:rsid w:val="00FD34BF"/>
    <w:rsid w:val="055E085F"/>
    <w:rsid w:val="0A5D6966"/>
    <w:rsid w:val="0F821E7D"/>
    <w:rsid w:val="11F62C07"/>
    <w:rsid w:val="1F936DDB"/>
    <w:rsid w:val="1FEA77EA"/>
    <w:rsid w:val="2335047C"/>
    <w:rsid w:val="3B7D503C"/>
    <w:rsid w:val="3EC87C39"/>
    <w:rsid w:val="508B3032"/>
    <w:rsid w:val="59A30570"/>
    <w:rsid w:val="651C4271"/>
    <w:rsid w:val="677A5055"/>
    <w:rsid w:val="6B2B1F62"/>
    <w:rsid w:val="6C7C2B89"/>
    <w:rsid w:val="6F1218C9"/>
    <w:rsid w:val="7C886D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518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6518D"/>
    <w:pPr>
      <w:ind w:firstLineChars="200" w:firstLine="422"/>
    </w:pPr>
    <w:rPr>
      <w:b/>
      <w:bCs/>
    </w:rPr>
  </w:style>
  <w:style w:type="character" w:customStyle="1" w:styleId="BodyTextIndentChar">
    <w:name w:val="Body Text Indent Char"/>
    <w:basedOn w:val="DefaultParagraphFont"/>
    <w:link w:val="BodyTextIndent"/>
    <w:uiPriority w:val="99"/>
    <w:semiHidden/>
    <w:locked/>
    <w:rsid w:val="009B7CEB"/>
    <w:rPr>
      <w:rFonts w:cs="Times New Roman"/>
      <w:sz w:val="24"/>
      <w:szCs w:val="24"/>
    </w:rPr>
  </w:style>
  <w:style w:type="paragraph" w:styleId="BodyTextIndent2">
    <w:name w:val="Body Text Indent 2"/>
    <w:basedOn w:val="Normal"/>
    <w:link w:val="BodyTextIndent2Char"/>
    <w:uiPriority w:val="99"/>
    <w:rsid w:val="0026518D"/>
    <w:pPr>
      <w:autoSpaceDE w:val="0"/>
      <w:autoSpaceDN w:val="0"/>
      <w:adjustRightInd w:val="0"/>
      <w:spacing w:after="120" w:line="480" w:lineRule="atLeast"/>
      <w:ind w:left="420"/>
    </w:pPr>
    <w:rPr>
      <w:rFonts w:ascii="汉仪楷体简" w:eastAsia="汉仪楷体简"/>
      <w:kern w:val="0"/>
      <w:szCs w:val="21"/>
    </w:rPr>
  </w:style>
  <w:style w:type="character" w:customStyle="1" w:styleId="BodyTextIndent2Char">
    <w:name w:val="Body Text Indent 2 Char"/>
    <w:basedOn w:val="DefaultParagraphFont"/>
    <w:link w:val="BodyTextIndent2"/>
    <w:uiPriority w:val="99"/>
    <w:semiHidden/>
    <w:locked/>
    <w:rsid w:val="009B7CEB"/>
    <w:rPr>
      <w:rFonts w:cs="Times New Roman"/>
      <w:sz w:val="24"/>
      <w:szCs w:val="24"/>
    </w:rPr>
  </w:style>
  <w:style w:type="table" w:styleId="TableGrid">
    <w:name w:val="Table Grid"/>
    <w:basedOn w:val="TableNormal"/>
    <w:uiPriority w:val="99"/>
    <w:rsid w:val="0026518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AC20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2027"/>
    <w:rPr>
      <w:rFonts w:cs="Times New Roman"/>
      <w:sz w:val="18"/>
      <w:szCs w:val="18"/>
    </w:rPr>
  </w:style>
  <w:style w:type="paragraph" w:styleId="Footer">
    <w:name w:val="footer"/>
    <w:basedOn w:val="Normal"/>
    <w:link w:val="FooterChar"/>
    <w:uiPriority w:val="99"/>
    <w:locked/>
    <w:rsid w:val="00AC20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C202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4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650</Words>
  <Characters>3711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赵宇</dc:creator>
  <cp:keywords/>
  <dc:description/>
  <cp:lastModifiedBy>时琳</cp:lastModifiedBy>
  <cp:revision>2</cp:revision>
  <cp:lastPrinted>2016-03-28T03:29:00Z</cp:lastPrinted>
  <dcterms:created xsi:type="dcterms:W3CDTF">2018-04-09T01:35:00Z</dcterms:created>
  <dcterms:modified xsi:type="dcterms:W3CDTF">2018-04-09T01:35:00Z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